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7CD6" w14:textId="77777777" w:rsidR="006335BE" w:rsidRPr="00351F12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t>NOTAS A LOS ESTADOS FINANCIEROS DE</w:t>
      </w:r>
      <w:r w:rsidR="0062320E" w:rsidRPr="00351F12">
        <w:rPr>
          <w:rFonts w:ascii="Arial" w:hAnsi="Arial" w:cs="Arial"/>
          <w:b/>
          <w:sz w:val="17"/>
          <w:szCs w:val="17"/>
        </w:rPr>
        <w:t xml:space="preserve"> </w:t>
      </w:r>
      <w:r w:rsidRPr="00351F12">
        <w:rPr>
          <w:rFonts w:ascii="Arial" w:hAnsi="Arial" w:cs="Arial"/>
          <w:b/>
          <w:sz w:val="17"/>
          <w:szCs w:val="17"/>
        </w:rPr>
        <w:t>L</w:t>
      </w:r>
      <w:r w:rsidR="00181A8D" w:rsidRPr="00351F12">
        <w:rPr>
          <w:rFonts w:ascii="Arial" w:hAnsi="Arial" w:cs="Arial"/>
          <w:b/>
          <w:sz w:val="17"/>
          <w:szCs w:val="17"/>
        </w:rPr>
        <w:t>AS</w:t>
      </w:r>
      <w:r w:rsidR="00850AEE" w:rsidRPr="00351F12">
        <w:rPr>
          <w:rFonts w:ascii="Arial" w:hAnsi="Arial" w:cs="Arial"/>
          <w:b/>
          <w:sz w:val="17"/>
          <w:szCs w:val="17"/>
        </w:rPr>
        <w:t xml:space="preserve"> </w:t>
      </w:r>
      <w:r w:rsidR="001825AB" w:rsidRPr="00351F12">
        <w:rPr>
          <w:rFonts w:ascii="Arial" w:hAnsi="Arial" w:cs="Arial"/>
          <w:b/>
          <w:sz w:val="17"/>
          <w:szCs w:val="17"/>
        </w:rPr>
        <w:t>ENTIDADES PARAESTATALES Y FIDEICOMISOS NO EMPRESARIALES Y NO FINANCIEROS</w:t>
      </w:r>
    </w:p>
    <w:p w14:paraId="615811CE" w14:textId="77777777" w:rsidR="00776AEC" w:rsidRPr="00351F12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14:paraId="0AAFF38A" w14:textId="30809BD1" w:rsidR="006335BE" w:rsidRPr="00351F12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</w:t>
      </w:r>
      <w:proofErr w:type="spellStart"/>
      <w:r w:rsidRPr="00351F12">
        <w:rPr>
          <w:rFonts w:ascii="Arial" w:eastAsia="Calibri" w:hAnsi="Arial" w:cs="Arial"/>
          <w:spacing w:val="-1"/>
          <w:sz w:val="17"/>
          <w:szCs w:val="17"/>
        </w:rPr>
        <w:t>LGCG</w:t>
      </w:r>
      <w:proofErr w:type="spellEnd"/>
      <w:r w:rsidRPr="00351F12">
        <w:rPr>
          <w:rFonts w:ascii="Arial" w:eastAsia="Calibri" w:hAnsi="Arial" w:cs="Arial"/>
          <w:spacing w:val="-1"/>
          <w:sz w:val="17"/>
          <w:szCs w:val="17"/>
        </w:rPr>
        <w:t>)</w:t>
      </w:r>
      <w:r w:rsidR="006335BE" w:rsidRPr="00351F12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351F12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351F12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351F12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351F12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351F12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351F12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351F12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351F12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="006335BE" w:rsidRPr="00351F12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351F12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14:paraId="1B1EB799" w14:textId="77777777" w:rsidR="003F52CC" w:rsidRPr="00351F12" w:rsidRDefault="003F52CC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476207C" w14:textId="77777777" w:rsidR="006335BE" w:rsidRPr="00351F12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351F12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14:paraId="42C8D57E" w14:textId="77777777" w:rsidR="006335BE" w:rsidRPr="00351F12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351F12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14:paraId="2DB30F34" w14:textId="77777777" w:rsidR="006335BE" w:rsidRPr="00351F12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351F12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14:paraId="495AFBDB" w14:textId="77777777" w:rsidR="006335BE" w:rsidRPr="00351F12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t>Notas de Desglose:</w:t>
      </w:r>
    </w:p>
    <w:p w14:paraId="427CE2B7" w14:textId="77777777" w:rsidR="006335BE" w:rsidRPr="00351F12" w:rsidRDefault="00A3546F" w:rsidP="006335B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t>Activo</w:t>
      </w:r>
    </w:p>
    <w:p w14:paraId="4C125E5F" w14:textId="77777777" w:rsidR="00A3546F" w:rsidRPr="00351F12" w:rsidRDefault="00A3546F" w:rsidP="00A3546F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77BB3ED2" w14:textId="77777777" w:rsidR="006335BE" w:rsidRPr="00351F12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351F12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14:paraId="6565F619" w14:textId="77777777" w:rsidR="009D4479" w:rsidRPr="00351F12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351F12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</w:t>
      </w:r>
      <w:r w:rsidR="00181A8D" w:rsidRPr="00351F12">
        <w:rPr>
          <w:rFonts w:ascii="Arial" w:eastAsia="Calibri" w:hAnsi="Arial" w:cs="Arial"/>
          <w:spacing w:val="-1"/>
          <w:sz w:val="17"/>
          <w:szCs w:val="17"/>
        </w:rPr>
        <w:t>es</w:t>
      </w:r>
      <w:r w:rsidR="009D4479" w:rsidRPr="00351F12">
        <w:rPr>
          <w:rFonts w:ascii="Arial" w:eastAsia="Calibri" w:hAnsi="Arial" w:cs="Arial"/>
          <w:spacing w:val="-1"/>
          <w:sz w:val="17"/>
          <w:szCs w:val="17"/>
        </w:rPr>
        <w:t>ión de</w:t>
      </w:r>
      <w:r w:rsidR="0062320E" w:rsidRPr="00351F1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1825AB" w:rsidRPr="00351F12">
        <w:rPr>
          <w:rFonts w:ascii="Arial" w:eastAsia="Calibri" w:hAnsi="Arial" w:cs="Arial"/>
          <w:spacing w:val="-1"/>
          <w:sz w:val="17"/>
          <w:szCs w:val="17"/>
        </w:rPr>
        <w:t>las Entidades Paraestatales y Fideicomisos No Empresariales y No Financieros</w:t>
      </w:r>
      <w:r w:rsidR="009D4479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139F0802" w14:textId="77777777" w:rsidR="009D4479" w:rsidRPr="00351F12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351F12" w14:paraId="7534A97F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02EFEB" w14:textId="77777777" w:rsidR="009D4479" w:rsidRPr="00351F12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AF73E" w14:textId="3134EE97" w:rsidR="009D4479" w:rsidRPr="00351F12" w:rsidRDefault="0076161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ABDC70" w14:textId="4E2488F7" w:rsidR="009D4479" w:rsidRPr="00351F12" w:rsidRDefault="0076161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640479" w:rsidRPr="00351F12" w14:paraId="75B6A13A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43D" w14:textId="77777777" w:rsidR="00640479" w:rsidRPr="00351F12" w:rsidRDefault="00640479" w:rsidP="0064047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E875" w14:textId="6ECA75AD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2,930,047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F00" w14:textId="7D02F9B5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2,902,502</w:t>
            </w:r>
          </w:p>
        </w:tc>
      </w:tr>
      <w:tr w:rsidR="00640479" w:rsidRPr="00351F12" w14:paraId="63B54A57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310B" w14:textId="77777777" w:rsidR="00640479" w:rsidRPr="00351F12" w:rsidRDefault="00640479" w:rsidP="0064047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6052" w14:textId="0EEADCEC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994,345,784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DDDD" w14:textId="5DB2C8FA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1,109,247,785</w:t>
            </w:r>
          </w:p>
        </w:tc>
      </w:tr>
      <w:tr w:rsidR="00640479" w:rsidRPr="00351F12" w14:paraId="57C9D435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CA64" w14:textId="77777777" w:rsidR="00640479" w:rsidRPr="00351F12" w:rsidRDefault="00640479" w:rsidP="0064047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Bancos/Dependencias y Otros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F8D" w14:textId="3CC9EC41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31,495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0A2B" w14:textId="2EA5D943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182,574</w:t>
            </w:r>
          </w:p>
        </w:tc>
      </w:tr>
      <w:tr w:rsidR="00640479" w:rsidRPr="00351F12" w14:paraId="4ABE22AF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E51E" w14:textId="77777777" w:rsidR="00640479" w:rsidRPr="00351F12" w:rsidRDefault="00640479" w:rsidP="0064047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B75F" w14:textId="4EEE3F4C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126,090,739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7A93" w14:textId="6D9A8A45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265,381,459</w:t>
            </w:r>
          </w:p>
        </w:tc>
      </w:tr>
      <w:tr w:rsidR="00640479" w:rsidRPr="00351F12" w14:paraId="4A2029C4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5FC6" w14:textId="77777777" w:rsidR="00640479" w:rsidRPr="00351F12" w:rsidRDefault="00640479" w:rsidP="0064047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24B8" w14:textId="0460ED14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346,413,347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6F00" w14:textId="1578F3EA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440,486,611</w:t>
            </w:r>
          </w:p>
        </w:tc>
      </w:tr>
      <w:tr w:rsidR="00640479" w:rsidRPr="00351F12" w14:paraId="3540ED19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2B14" w14:textId="77777777" w:rsidR="00640479" w:rsidRPr="00351F12" w:rsidRDefault="00640479" w:rsidP="0064047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Depósitos de Fondos de Terceros en Garantía y/o Administración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872A" w14:textId="09A9E64C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1,975,660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3B7C" w14:textId="24C4764C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1,796,763</w:t>
            </w:r>
          </w:p>
        </w:tc>
      </w:tr>
      <w:tr w:rsidR="00640479" w:rsidRPr="00351F12" w14:paraId="71933268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A509" w14:textId="77777777" w:rsidR="00640479" w:rsidRPr="00351F12" w:rsidRDefault="00640479" w:rsidP="0064047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Efectivos y Equivalentes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12A6" w14:textId="7B792910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26,776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55FB" w14:textId="357786E5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14,085</w:t>
            </w:r>
          </w:p>
        </w:tc>
      </w:tr>
      <w:tr w:rsidR="00640479" w:rsidRPr="00351F12" w14:paraId="3663425D" w14:textId="77777777" w:rsidTr="001E5CD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B0C6" w14:textId="77777777" w:rsidR="00640479" w:rsidRPr="00351F12" w:rsidRDefault="00640479" w:rsidP="0064047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6E77279" w14:textId="2A59879F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1,471,813,849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F5DEF" w14:textId="76AE3092" w:rsidR="00640479" w:rsidRPr="00351F12" w:rsidRDefault="00640479" w:rsidP="0064047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1,820,011,780</w:t>
            </w:r>
          </w:p>
        </w:tc>
      </w:tr>
    </w:tbl>
    <w:p w14:paraId="18F5A787" w14:textId="77777777" w:rsidR="00622DF5" w:rsidRPr="00351F12" w:rsidRDefault="00622DF5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2328B34C" w14:textId="77777777" w:rsidR="006C5E04" w:rsidRPr="00351F12" w:rsidRDefault="006C5E0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B73287F" w14:textId="77777777" w:rsidR="006C5E04" w:rsidRPr="00351F12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3BE591B0" w14:textId="2E040B18" w:rsidR="00180288" w:rsidRPr="00351F12" w:rsidRDefault="00E24EC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distribuida</w:t>
      </w:r>
      <w:r w:rsidR="006C5E04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7112E906" w14:textId="77777777" w:rsidR="006C5E04" w:rsidRPr="00351F12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351F12" w14:paraId="36D8E51B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826E15" w14:textId="77777777" w:rsidR="006C5E04" w:rsidRPr="00351F12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C612D8" w14:textId="7F60DCE4" w:rsidR="006C5E04" w:rsidRPr="00351F12" w:rsidRDefault="00761618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CD9BA5" w14:textId="316C1DF3" w:rsidR="006C5E04" w:rsidRPr="00351F12" w:rsidRDefault="00761618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B0ACB" w:rsidRPr="00351F12" w14:paraId="751E007D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0052" w14:textId="5A9540ED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1683" w14:textId="3930AFA9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8,895,573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9FCC" w14:textId="0CFD24BD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12,266,155</w:t>
            </w:r>
          </w:p>
        </w:tc>
      </w:tr>
      <w:tr w:rsidR="00DB0ACB" w:rsidRPr="00351F12" w14:paraId="51BFA316" w14:textId="77777777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C222" w14:textId="029CDD9B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5C9B" w14:textId="0BCCADC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97,864,837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805F" w14:textId="51D4FF3E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280,816,438</w:t>
            </w:r>
          </w:p>
        </w:tc>
      </w:tr>
      <w:tr w:rsidR="00DB0ACB" w:rsidRPr="00351F12" w14:paraId="424B48E7" w14:textId="77777777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7662" w14:textId="7D0E4BAD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5CF4" w14:textId="73F2A9B5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4,459,322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BDD3" w14:textId="306ECD95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4,166,813</w:t>
            </w:r>
          </w:p>
        </w:tc>
      </w:tr>
      <w:tr w:rsidR="00DB0ACB" w:rsidRPr="00351F12" w14:paraId="5AAB2CDC" w14:textId="77777777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AC7E" w14:textId="7621F3B8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5129" w14:textId="1E2B1ED5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20,436,187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879C" w14:textId="04DF88CE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12,693,916</w:t>
            </w:r>
          </w:p>
        </w:tc>
      </w:tr>
      <w:tr w:rsidR="00DB0ACB" w:rsidRPr="00351F12" w14:paraId="444AFB3F" w14:textId="77777777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CECF" w14:textId="46F5448B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C1B4" w14:textId="7977EB5D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17,009,905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DC73" w14:textId="2DEE6ABF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20,717,973</w:t>
            </w:r>
          </w:p>
        </w:tc>
      </w:tr>
      <w:tr w:rsidR="00DB0ACB" w:rsidRPr="00351F12" w14:paraId="2E8FB054" w14:textId="77777777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8711" w14:textId="4B9E1118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4F3A" w14:textId="244804C0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44,222,373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1273" w14:textId="459B703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47,149,176</w:t>
            </w:r>
          </w:p>
        </w:tc>
      </w:tr>
      <w:tr w:rsidR="00DB0ACB" w:rsidRPr="00351F12" w14:paraId="3A2DFA3A" w14:textId="77777777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5C3B" w14:textId="2571EFA7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3BD8" w14:textId="685B7E51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102,359,764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A357" w14:textId="27DC8AA2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67,608,493</w:t>
            </w:r>
          </w:p>
        </w:tc>
      </w:tr>
      <w:tr w:rsidR="00DB0ACB" w:rsidRPr="00351F12" w14:paraId="41B2031A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0B3" w14:textId="0CF2E30C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9D65" w14:textId="708D764A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8,956,533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18A4" w14:textId="5DFA2F4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11,895,944</w:t>
            </w:r>
          </w:p>
        </w:tc>
      </w:tr>
      <w:tr w:rsidR="00DB0ACB" w:rsidRPr="00351F12" w14:paraId="7EF1990D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C6C6" w14:textId="14E964D7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7AF7" w14:textId="7D0DB5EA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35,552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11D3" w14:textId="79359F30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159,304</w:t>
            </w:r>
          </w:p>
        </w:tc>
      </w:tr>
      <w:tr w:rsidR="00DB0ACB" w:rsidRPr="00351F12" w14:paraId="6FA6754F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79EB" w14:textId="4FDCD054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D8F4" w14:textId="2218A98E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122,509,395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E567" w14:textId="146BE4B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113,122,464</w:t>
            </w:r>
          </w:p>
        </w:tc>
      </w:tr>
      <w:tr w:rsidR="00DB0ACB" w:rsidRPr="00351F12" w14:paraId="26372661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502F" w14:textId="58860950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F7E8" w14:textId="51B58940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12,183,703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8182" w14:textId="2D2EF092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11,926,832</w:t>
            </w:r>
          </w:p>
        </w:tc>
      </w:tr>
      <w:tr w:rsidR="00DB0ACB" w:rsidRPr="00351F12" w14:paraId="6125C803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1C06" w14:textId="4C7E8D6C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E248" w14:textId="75CC1489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48,257,308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9E4D" w14:textId="02813731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59,476,586</w:t>
            </w:r>
          </w:p>
        </w:tc>
      </w:tr>
      <w:tr w:rsidR="00DB0ACB" w:rsidRPr="00351F12" w14:paraId="274C9C1F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558" w14:textId="538BE6E3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A3CF" w14:textId="6AD88818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57,494,444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7CD" w14:textId="1B8ED963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28,647,845</w:t>
            </w:r>
          </w:p>
        </w:tc>
      </w:tr>
      <w:tr w:rsidR="00DB0ACB" w:rsidRPr="00351F12" w14:paraId="6FD15C8B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1107" w14:textId="0AAC8868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031F" w14:textId="6348492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61,865,850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A457" w14:textId="1BA8F9D6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75,527,051</w:t>
            </w:r>
          </w:p>
        </w:tc>
      </w:tr>
      <w:tr w:rsidR="00DB0ACB" w:rsidRPr="00351F12" w14:paraId="2B5E1557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3083" w14:textId="613F03AC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00B5" w14:textId="552F27A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2,550,087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07E7" w14:textId="7DC36B8E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2,417,320</w:t>
            </w:r>
          </w:p>
        </w:tc>
      </w:tr>
      <w:tr w:rsidR="00DB0ACB" w:rsidRPr="00351F12" w14:paraId="30414098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7E13" w14:textId="660A0B8A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8613" w14:textId="30F54764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30,969,202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8BAD" w14:textId="15D11656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41,238,736</w:t>
            </w:r>
          </w:p>
        </w:tc>
      </w:tr>
      <w:tr w:rsidR="00DB0ACB" w:rsidRPr="00351F12" w14:paraId="13EECE4C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CB67" w14:textId="2C3F190E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1380" w14:textId="1F08DD9D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96,216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CA41" w14:textId="23B0AE04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575,106</w:t>
            </w:r>
          </w:p>
        </w:tc>
      </w:tr>
      <w:tr w:rsidR="00DB0ACB" w:rsidRPr="00351F12" w14:paraId="6B670DDB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F34E" w14:textId="31140F48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CBEE" w14:textId="79C054FE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46,798,486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4613" w14:textId="51BBCD62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33,899,914</w:t>
            </w:r>
          </w:p>
        </w:tc>
      </w:tr>
      <w:tr w:rsidR="00DB0ACB" w:rsidRPr="00351F12" w14:paraId="6AAE2E7A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8B48" w14:textId="4EF129DA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4BC1" w14:textId="5D26E815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23,148,615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1C08" w14:textId="46C19F90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3,641,271</w:t>
            </w:r>
          </w:p>
        </w:tc>
      </w:tr>
      <w:tr w:rsidR="00DB0ACB" w:rsidRPr="00351F12" w14:paraId="24B23A15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FAC7" w14:textId="370637AC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72D1" w14:textId="07F02A3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37,093,414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A38C" w14:textId="08001691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69,400,164</w:t>
            </w:r>
          </w:p>
        </w:tc>
      </w:tr>
      <w:tr w:rsidR="00DB0ACB" w:rsidRPr="00351F12" w14:paraId="5DC642B9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F3CB" w14:textId="54F00912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AD7A" w14:textId="6084FB4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117,600,373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0F65" w14:textId="40883073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151,446,881</w:t>
            </w:r>
          </w:p>
        </w:tc>
      </w:tr>
      <w:tr w:rsidR="00DB0ACB" w:rsidRPr="00351F12" w14:paraId="7F7DFE11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936B" w14:textId="72573286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2C0A" w14:textId="53B653F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359,418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000" w14:textId="40BC8CD6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1,019,939</w:t>
            </w:r>
          </w:p>
        </w:tc>
      </w:tr>
      <w:tr w:rsidR="00DB0ACB" w:rsidRPr="00351F12" w14:paraId="2B38DDDB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CBDD" w14:textId="2251BE91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9029" w14:textId="2533B61A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422,940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5B8B" w14:textId="17B5FFC2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321,170</w:t>
            </w:r>
          </w:p>
        </w:tc>
      </w:tr>
      <w:tr w:rsidR="00DB0ACB" w:rsidRPr="00351F12" w14:paraId="638DEA41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E5DD" w14:textId="6928C5C9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Registral y Catastral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17D2" w14:textId="015DDF77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2,603,546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802C" w14:textId="4130749F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DB0ACB" w:rsidRPr="00351F12" w14:paraId="51EDA8B1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AA63" w14:textId="6AEEF5D7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6B95" w14:textId="586D0A73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124,085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283F" w14:textId="535F5557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464,455</w:t>
            </w:r>
          </w:p>
        </w:tc>
      </w:tr>
      <w:tr w:rsidR="00DB0ACB" w:rsidRPr="00351F12" w14:paraId="510E389E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63CC" w14:textId="10953B46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4640" w14:textId="1DB233B6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73,813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E77B" w14:textId="557AD587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432,805</w:t>
            </w:r>
          </w:p>
        </w:tc>
      </w:tr>
      <w:tr w:rsidR="00DB0ACB" w:rsidRPr="00351F12" w14:paraId="0A207E31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E48F" w14:textId="17FCA3D8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0FA6" w14:textId="23336D4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133,297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3B02" w14:textId="70EF31DF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4,593,973</w:t>
            </w:r>
          </w:p>
        </w:tc>
      </w:tr>
      <w:tr w:rsidR="00DB0ACB" w:rsidRPr="00351F12" w14:paraId="7FB545F2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D5B3" w14:textId="31302355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FAD5" w14:textId="02945D77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2,306,441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B02C" w14:textId="6CD51E1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2,848,991</w:t>
            </w:r>
          </w:p>
        </w:tc>
      </w:tr>
      <w:tr w:rsidR="00DB0ACB" w:rsidRPr="00351F12" w14:paraId="0478EF7A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5D6E" w14:textId="29B6F2D5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435D" w14:textId="7B0515A1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239,825,456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3109" w14:textId="7D2A51B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352,426,237</w:t>
            </w:r>
          </w:p>
        </w:tc>
      </w:tr>
      <w:tr w:rsidR="00DB0ACB" w:rsidRPr="00351F12" w14:paraId="682DE5A3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E08E" w14:textId="0A612148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7B22" w14:textId="68239E4F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300,204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F21" w14:textId="114641BE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383,784</w:t>
            </w:r>
          </w:p>
        </w:tc>
      </w:tr>
      <w:tr w:rsidR="00DB0ACB" w:rsidRPr="00351F12" w14:paraId="26B47F1F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99C6" w14:textId="06A8784D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0891" w14:textId="2D31E176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49,216,624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48A9" w14:textId="2A71310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54,183,439</w:t>
            </w:r>
          </w:p>
        </w:tc>
      </w:tr>
      <w:tr w:rsidR="00DB0ACB" w:rsidRPr="00351F12" w14:paraId="2D2DB02D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8853" w14:textId="04557919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D9A" w14:textId="28E33159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24,775,620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BB0D" w14:textId="38D2AEDA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9,908,277</w:t>
            </w:r>
          </w:p>
        </w:tc>
      </w:tr>
      <w:tr w:rsidR="00DB0ACB" w:rsidRPr="00351F12" w14:paraId="33A17F2D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68A4" w14:textId="32CC4142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418E" w14:textId="7DCDAD22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12,005,721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C697" w14:textId="4FD444DA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32,503,247</w:t>
            </w:r>
          </w:p>
        </w:tc>
      </w:tr>
      <w:tr w:rsidR="00DB0ACB" w:rsidRPr="00351F12" w14:paraId="1BF6C8B8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9F8A" w14:textId="5F325D69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41D4" w14:textId="04AA06E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208,598,567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53E7" w14:textId="42F3265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246,266,138</w:t>
            </w:r>
          </w:p>
        </w:tc>
      </w:tr>
      <w:tr w:rsidR="00DB0ACB" w:rsidRPr="00351F12" w14:paraId="1AEF67EC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01CD" w14:textId="5171FC9D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EFD6" w14:textId="7A52C900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7,200,771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C0D5" w14:textId="7EB0BC5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851,235</w:t>
            </w:r>
          </w:p>
        </w:tc>
      </w:tr>
      <w:tr w:rsidR="00DB0ACB" w:rsidRPr="00351F12" w14:paraId="5FD667E1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9994" w14:textId="238DA0BC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C297" w14:textId="67F68C7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11,776,067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168F" w14:textId="38202C2F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19,912,725</w:t>
            </w:r>
          </w:p>
        </w:tc>
      </w:tr>
      <w:tr w:rsidR="00DB0ACB" w:rsidRPr="00351F12" w14:paraId="6A765781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0D36" w14:textId="08EF5A7B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AEBA" w14:textId="7263CAD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2,519,479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F4CD" w14:textId="7D52EEED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3,053,939</w:t>
            </w:r>
          </w:p>
        </w:tc>
      </w:tr>
      <w:tr w:rsidR="00DB0ACB" w:rsidRPr="00351F12" w14:paraId="0B9E26E2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D397" w14:textId="5D96D696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3EFE" w14:textId="377F90CB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21,504,634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68C5" w14:textId="13F68B2C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18,013,811</w:t>
            </w:r>
          </w:p>
        </w:tc>
      </w:tr>
      <w:tr w:rsidR="00DB0ACB" w:rsidRPr="00351F12" w14:paraId="54BA0689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F693" w14:textId="62EC5F69" w:rsidR="00DB0ACB" w:rsidRPr="00351F12" w:rsidRDefault="00DB0ACB" w:rsidP="00DB0AC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6010" w14:textId="21153AC7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23,260,027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06A0" w14:textId="467CB2E5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24,033,231</w:t>
            </w:r>
          </w:p>
        </w:tc>
      </w:tr>
      <w:tr w:rsidR="00DB0ACB" w:rsidRPr="00351F12" w14:paraId="70E76F05" w14:textId="77777777" w:rsidTr="006D1D5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735C" w14:textId="77777777" w:rsidR="00DB0ACB" w:rsidRPr="00351F12" w:rsidRDefault="00DB0ACB" w:rsidP="00DB0AC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2C4604C" w14:textId="232A522A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1,471,813,849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F0F36" w14:textId="4DB54CE1" w:rsidR="00DB0ACB" w:rsidRPr="00351F12" w:rsidRDefault="00DB0ACB" w:rsidP="00DB0AC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1,820,011,780</w:t>
            </w:r>
          </w:p>
        </w:tc>
      </w:tr>
    </w:tbl>
    <w:p w14:paraId="799AFBF0" w14:textId="77777777" w:rsidR="007802CD" w:rsidRPr="00351F12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9C02065" w14:textId="77777777" w:rsidR="00362B5E" w:rsidRPr="00351F12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AA7A66B" w14:textId="77777777" w:rsidR="00622DF5" w:rsidRPr="00351F12" w:rsidRDefault="006335BE" w:rsidP="00622DF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351F12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351F12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351F12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351F12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351F12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351F12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14:paraId="3CA84E02" w14:textId="77777777" w:rsidR="00ED5AC6" w:rsidRPr="00351F12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351F12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1E1BE9" w:rsidRPr="00351F1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l</w:t>
      </w:r>
      <w:r w:rsidR="001E1BE9" w:rsidRPr="00351F12">
        <w:rPr>
          <w:rFonts w:ascii="Arial" w:eastAsia="Calibri" w:hAnsi="Arial" w:cs="Arial"/>
          <w:spacing w:val="-1"/>
          <w:sz w:val="17"/>
          <w:szCs w:val="17"/>
        </w:rPr>
        <w:t>as</w:t>
      </w:r>
      <w:r w:rsidR="00471C1E" w:rsidRPr="00351F1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E260C2" w:rsidRPr="00351F12">
        <w:rPr>
          <w:rFonts w:ascii="Arial" w:eastAsia="Calibri" w:hAnsi="Arial" w:cs="Arial"/>
          <w:spacing w:val="-1"/>
          <w:sz w:val="17"/>
          <w:szCs w:val="17"/>
        </w:rPr>
        <w:t>Entidades Paraestatales y Fideicomisos No Empresariales y No Financieros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1FC5753A" w14:textId="77777777" w:rsidR="00ED5AC6" w:rsidRPr="00351F12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351F12" w14:paraId="6EBDC5C9" w14:textId="77777777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2EE505" w14:textId="77777777" w:rsidR="00ED5AC6" w:rsidRPr="00351F12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14DE70" w14:textId="23173628" w:rsidR="00ED5AC6" w:rsidRPr="00351F12" w:rsidRDefault="0076161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A63EA2" w14:textId="0C2D22AA" w:rsidR="00ED5AC6" w:rsidRPr="00351F12" w:rsidRDefault="0076161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158EF" w:rsidRPr="00351F12" w14:paraId="5176D418" w14:textId="77777777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9075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8349" w14:textId="544E198D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191,682,452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7CDD" w14:textId="029565CF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146,205,350</w:t>
            </w:r>
          </w:p>
        </w:tc>
      </w:tr>
      <w:tr w:rsidR="00A158EF" w:rsidRPr="00351F12" w14:paraId="006C494D" w14:textId="77777777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8432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616" w14:textId="22DD1E8E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64,784,382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7E41" w14:textId="02A571E7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77,083,888</w:t>
            </w:r>
          </w:p>
        </w:tc>
      </w:tr>
      <w:tr w:rsidR="00A158EF" w:rsidRPr="00351F12" w14:paraId="659BC45A" w14:textId="77777777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BF9A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C5D" w14:textId="07B964F9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3,972,364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73CA" w14:textId="7678C33D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3,884,272</w:t>
            </w:r>
          </w:p>
        </w:tc>
      </w:tr>
      <w:tr w:rsidR="00A158EF" w:rsidRPr="00351F12" w14:paraId="3DF538B8" w14:textId="77777777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A4D6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Deudores por Anticipos de la Tesorería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983" w14:textId="32ABA3E3" w:rsidR="00A158EF" w:rsidRPr="00351F12" w:rsidRDefault="000A2719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347" w14:textId="5203A95E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7,581</w:t>
            </w:r>
          </w:p>
        </w:tc>
      </w:tr>
      <w:tr w:rsidR="00A158EF" w:rsidRPr="00351F12" w14:paraId="5B88C15C" w14:textId="77777777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C117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4573" w14:textId="779326B9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395,730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5286" w14:textId="6250EBC5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1,111,424</w:t>
            </w:r>
          </w:p>
        </w:tc>
      </w:tr>
      <w:tr w:rsidR="00A158EF" w:rsidRPr="00351F12" w14:paraId="3673BBD2" w14:textId="77777777" w:rsidTr="006C4D0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C8BB" w14:textId="77777777" w:rsidR="00A158EF" w:rsidRPr="00351F12" w:rsidRDefault="00A158EF" w:rsidP="00A158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D176D66" w14:textId="0C8A94F1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260,834,929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B620" w14:textId="4F241C3D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228,292,514</w:t>
            </w:r>
          </w:p>
        </w:tc>
      </w:tr>
    </w:tbl>
    <w:p w14:paraId="35D2103E" w14:textId="77777777" w:rsidR="00C75BCA" w:rsidRPr="00351F12" w:rsidRDefault="00C75B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6C5F436" w14:textId="2F3A1BD4" w:rsidR="00780EE6" w:rsidRPr="00351F12" w:rsidRDefault="00E24ECE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780EE6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0336A5B8" w14:textId="77777777" w:rsidR="00780EE6" w:rsidRPr="00351F12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60C2" w:rsidRPr="00351F12" w14:paraId="38EF6D96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803F1C" w14:textId="77777777" w:rsidR="00E260C2" w:rsidRPr="00351F12" w:rsidRDefault="00E260C2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020903" w14:textId="364ED55E" w:rsidR="00E260C2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20A1E5" w14:textId="612EE5D9" w:rsidR="00E260C2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D10C4" w:rsidRPr="00351F12" w14:paraId="4E685C2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CCAB" w14:textId="7E45D71F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A59E" w14:textId="2D319FFF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127,298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9502" w14:textId="318D2EEF" w:rsidR="002D10C4" w:rsidRPr="00351F12" w:rsidRDefault="000A2719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2D10C4" w:rsidRPr="00351F12" w14:paraId="09A96D8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3C9" w14:textId="22CC7B7E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8AA8" w14:textId="35A9EA2C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1,862,543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1132" w14:textId="7ACBFE3F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1,276,020</w:t>
            </w:r>
          </w:p>
        </w:tc>
      </w:tr>
      <w:tr w:rsidR="002D10C4" w:rsidRPr="00351F12" w14:paraId="5635F91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9184" w14:textId="4F8809B0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3FE1" w14:textId="63DB5860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10,335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8D28" w14:textId="2A1E6896" w:rsidR="002D10C4" w:rsidRPr="00351F12" w:rsidRDefault="000A2719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2D10C4" w:rsidRPr="00351F12" w14:paraId="23480293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E515" w14:textId="0A490284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EE4" w14:textId="411D4E77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48D5" w14:textId="76A6723E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684</w:t>
            </w:r>
          </w:p>
        </w:tc>
      </w:tr>
      <w:tr w:rsidR="002D10C4" w:rsidRPr="00351F12" w14:paraId="428E45A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8A29" w14:textId="595F1D98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08AE" w14:textId="483F7025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390,650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E77C" w14:textId="4E3CFA8E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342,342</w:t>
            </w:r>
          </w:p>
        </w:tc>
      </w:tr>
      <w:tr w:rsidR="002D10C4" w:rsidRPr="00351F12" w14:paraId="705976C5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4F6B" w14:textId="16B45111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95B6" w14:textId="4FE6D361" w:rsidR="002D10C4" w:rsidRPr="00351F12" w:rsidRDefault="000A2719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38CA" w14:textId="2F993836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2,465</w:t>
            </w:r>
          </w:p>
        </w:tc>
      </w:tr>
      <w:tr w:rsidR="002D10C4" w:rsidRPr="00351F12" w14:paraId="5A8A747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9F55" w14:textId="6B8538D6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7BE2" w14:textId="385AC26C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7E8B" w14:textId="403ADAEC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2,973</w:t>
            </w:r>
          </w:p>
        </w:tc>
      </w:tr>
      <w:tr w:rsidR="002D10C4" w:rsidRPr="00351F12" w14:paraId="132D91C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98A9" w14:textId="2B373B3B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362D" w14:textId="620307EE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704,598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51B0" w14:textId="1C627181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2,222,912</w:t>
            </w:r>
          </w:p>
        </w:tc>
      </w:tr>
      <w:tr w:rsidR="002D10C4" w:rsidRPr="00351F12" w14:paraId="4B27F8D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162D" w14:textId="7CEC590A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98BC" w14:textId="124F7386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49,564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3CB7" w14:textId="273BF6FE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8,099</w:t>
            </w:r>
          </w:p>
        </w:tc>
      </w:tr>
      <w:tr w:rsidR="002D10C4" w:rsidRPr="00351F12" w14:paraId="4F63FA76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46BA" w14:textId="4A11C678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3DE3" w14:textId="0ACC2298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6,676,461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217" w14:textId="489021F3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3,082,040</w:t>
            </w:r>
          </w:p>
        </w:tc>
      </w:tr>
      <w:tr w:rsidR="002D10C4" w:rsidRPr="00351F12" w14:paraId="36A7CA5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4F51" w14:textId="4AAA63AF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B716" w14:textId="0F0D5E84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4,365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869B" w14:textId="54468FF4" w:rsidR="002D10C4" w:rsidRPr="00351F12" w:rsidRDefault="00AB6923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2D10C4" w:rsidRPr="00351F12" w14:paraId="4066302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16FD" w14:textId="6D4D73BB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AEDE" w14:textId="57C26104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678,379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5503" w14:textId="38C90214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821,886</w:t>
            </w:r>
          </w:p>
        </w:tc>
      </w:tr>
      <w:tr w:rsidR="002D10C4" w:rsidRPr="00351F12" w14:paraId="49AF6530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989" w14:textId="54E10F50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691E" w14:textId="221CC4F2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1,856,570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A7A0" w14:textId="01CB0DA7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2,615,505</w:t>
            </w:r>
          </w:p>
        </w:tc>
      </w:tr>
      <w:tr w:rsidR="002D10C4" w:rsidRPr="00351F12" w14:paraId="7EEEF06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C7E3" w14:textId="12AEA38B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4D6C" w14:textId="2AD8BA59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24,034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E8AD" w14:textId="41F9663E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171,179</w:t>
            </w:r>
          </w:p>
        </w:tc>
      </w:tr>
      <w:tr w:rsidR="002D10C4" w:rsidRPr="00351F12" w14:paraId="59F87DD9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F174" w14:textId="70A26E08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D772" w14:textId="760E79FD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149,658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DDE6" w14:textId="2F40F86C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73,635</w:t>
            </w:r>
          </w:p>
        </w:tc>
      </w:tr>
      <w:tr w:rsidR="002D10C4" w:rsidRPr="00351F12" w14:paraId="28ABC9C6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C322" w14:textId="5DC1BF6D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CD04" w14:textId="731875BE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C7E0" w14:textId="57D6DEA5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</w:t>
            </w:r>
          </w:p>
        </w:tc>
      </w:tr>
      <w:tr w:rsidR="002D10C4" w:rsidRPr="00351F12" w14:paraId="372FC5FC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BE6" w14:textId="49290937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2E84" w14:textId="04EC2F2F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148,580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798" w14:textId="2C47042A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148,580</w:t>
            </w:r>
          </w:p>
        </w:tc>
      </w:tr>
      <w:tr w:rsidR="002D10C4" w:rsidRPr="00351F12" w14:paraId="433CE59E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060" w14:textId="738D0488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D5D3" w14:textId="39C730E8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3,162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B60D" w14:textId="46B5434F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1,088</w:t>
            </w:r>
          </w:p>
        </w:tc>
      </w:tr>
      <w:tr w:rsidR="002D10C4" w:rsidRPr="00351F12" w14:paraId="6BF8380E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B086" w14:textId="6E8C8720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BB26" w14:textId="56FA950A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17,914,296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A307" w14:textId="06DDDF09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58,591,358</w:t>
            </w:r>
          </w:p>
        </w:tc>
      </w:tr>
      <w:tr w:rsidR="002D10C4" w:rsidRPr="00351F12" w14:paraId="77879AE6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12BD" w14:textId="7232B627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ABDB" w14:textId="1D52B8F4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5,600,844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F089" w14:textId="2E380149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8,404,082</w:t>
            </w:r>
          </w:p>
        </w:tc>
      </w:tr>
      <w:tr w:rsidR="002D10C4" w:rsidRPr="00351F12" w14:paraId="758D1897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4F4F" w14:textId="588B52F8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56F3" w14:textId="793F2A09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393,421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8C89" w14:textId="38342497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615,499</w:t>
            </w:r>
          </w:p>
        </w:tc>
      </w:tr>
      <w:tr w:rsidR="002D10C4" w:rsidRPr="00351F12" w14:paraId="70452D18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B3C" w14:textId="32BA21BB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D973" w14:textId="65DB1DE7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38,368,795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E3A6" w14:textId="6C6D0BA1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9,655,253</w:t>
            </w:r>
          </w:p>
        </w:tc>
      </w:tr>
      <w:tr w:rsidR="002D10C4" w:rsidRPr="00351F12" w14:paraId="68C9E2FA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F119" w14:textId="5262B826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1DD4" w14:textId="0A2F2A81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184,857,217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2E60" w14:textId="6112F974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139,251,429</w:t>
            </w:r>
          </w:p>
        </w:tc>
      </w:tr>
      <w:tr w:rsidR="002D10C4" w:rsidRPr="00351F12" w14:paraId="584A6B9C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8350" w14:textId="74006F76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5C84" w14:textId="3BA710A2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53,479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2699" w14:textId="15B33B3F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11,575</w:t>
            </w:r>
          </w:p>
        </w:tc>
      </w:tr>
      <w:tr w:rsidR="002D10C4" w:rsidRPr="00351F12" w14:paraId="4841501F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2A12" w14:textId="1CBD88D9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CBAE" w14:textId="28D6D3CF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195,376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B591" w14:textId="1403E563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215,860</w:t>
            </w:r>
          </w:p>
        </w:tc>
      </w:tr>
      <w:tr w:rsidR="002D10C4" w:rsidRPr="00351F12" w14:paraId="5C56A8E5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83F1" w14:textId="7CCAF043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5D63" w14:textId="3C37FB9B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37,480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7895" w14:textId="494EA0BF" w:rsidR="002D10C4" w:rsidRPr="00351F12" w:rsidRDefault="00AB6923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2D10C4" w:rsidRPr="00351F12" w14:paraId="5C0C4AFF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3EF3" w14:textId="41F8477D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9704" w14:textId="39330FF6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575,436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4AC5" w14:textId="2AF373DB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630,880</w:t>
            </w:r>
          </w:p>
        </w:tc>
      </w:tr>
      <w:tr w:rsidR="002D10C4" w:rsidRPr="00351F12" w14:paraId="26123BD6" w14:textId="77777777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F3E6" w14:textId="030D9125" w:rsidR="002D10C4" w:rsidRPr="00351F12" w:rsidRDefault="002D10C4" w:rsidP="002D10C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A18A" w14:textId="40731421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151,442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DC96" w14:textId="112626B7" w:rsidR="002D10C4" w:rsidRPr="00351F12" w:rsidRDefault="002D10C4" w:rsidP="002D10C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147,171</w:t>
            </w:r>
          </w:p>
        </w:tc>
      </w:tr>
      <w:tr w:rsidR="005A5CED" w:rsidRPr="00351F12" w14:paraId="29B9E369" w14:textId="77777777" w:rsidTr="009453D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599F" w14:textId="77777777" w:rsidR="005A5CED" w:rsidRPr="00351F12" w:rsidRDefault="005A5CED" w:rsidP="005A5C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815FC02" w14:textId="75D6216E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260,834,929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AB00" w14:textId="0CA5F4ED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228,292,514</w:t>
            </w:r>
          </w:p>
        </w:tc>
      </w:tr>
    </w:tbl>
    <w:p w14:paraId="5B5606C3" w14:textId="77777777" w:rsidR="00583759" w:rsidRPr="00351F12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E4E5BF5" w14:textId="77777777" w:rsidR="00622DF5" w:rsidRPr="00351F12" w:rsidRDefault="00622DF5" w:rsidP="001B32F4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F2A75CE" w14:textId="36AABC9E" w:rsidR="00FF79DD" w:rsidRDefault="00FF79DD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F12D87B" w14:textId="74B7F1FB" w:rsidR="000A2719" w:rsidRDefault="000A271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FCB3254" w14:textId="77777777" w:rsidR="000A2719" w:rsidRPr="00351F12" w:rsidRDefault="000A271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AF65BB1" w14:textId="77777777" w:rsidR="00000A24" w:rsidRPr="00351F12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Bienes o Servicios:</w:t>
      </w:r>
    </w:p>
    <w:p w14:paraId="682878E1" w14:textId="3365850F" w:rsidR="00454AB9" w:rsidRPr="00351F12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 se informa</w:t>
      </w:r>
      <w:r w:rsidR="00A872D3" w:rsidRPr="00351F12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="00A872D3" w:rsidRPr="00351F12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3B238EF" w14:textId="77777777" w:rsidR="003F0877" w:rsidRPr="00351F12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351F12" w14:paraId="5D15AD36" w14:textId="77777777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3F29EE" w14:textId="77777777" w:rsidR="003F0877" w:rsidRPr="00351F12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3841BC" w14:textId="370DC099" w:rsidR="003F0877" w:rsidRPr="00351F12" w:rsidRDefault="0076161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3EC4EE" w14:textId="01022DEF" w:rsidR="003F0877" w:rsidRPr="00351F12" w:rsidRDefault="0076161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158EF" w:rsidRPr="00351F12" w14:paraId="6F5A3DF2" w14:textId="77777777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C6C9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Anticipo a Proveedores por Adquisición de Bienes y Prestación de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E283" w14:textId="464495F4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49,201,228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9F18" w14:textId="4CB6C7B0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77,114,786</w:t>
            </w:r>
          </w:p>
        </w:tc>
      </w:tr>
      <w:tr w:rsidR="00A158EF" w:rsidRPr="00351F12" w14:paraId="78D47E6C" w14:textId="77777777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7222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Anticipo a Proveedores por Adquisición de Bienes Inmuebles y Muebles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810E" w14:textId="1D7386AC" w:rsidR="00A158EF" w:rsidRPr="00351F12" w:rsidRDefault="00AB6923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D5EB" w14:textId="2EC43DE8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5,312,934</w:t>
            </w:r>
          </w:p>
        </w:tc>
      </w:tr>
      <w:tr w:rsidR="00A158EF" w:rsidRPr="00351F12" w14:paraId="5828D1D2" w14:textId="77777777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DE36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Anticipo a Contratistas por Obras Públicas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8387" w14:textId="25F50435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37,323,495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9793" w14:textId="31F25179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160,253,354</w:t>
            </w:r>
          </w:p>
        </w:tc>
      </w:tr>
      <w:tr w:rsidR="00A158EF" w:rsidRPr="00351F12" w14:paraId="53E41401" w14:textId="77777777" w:rsidTr="00F445D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DED5" w14:textId="77777777" w:rsidR="00A158EF" w:rsidRPr="00351F12" w:rsidRDefault="00A158EF" w:rsidP="00A158E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4B439C4" w14:textId="1A80CE80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86,524,723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8EA5F" w14:textId="4BCC1353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242,681,075</w:t>
            </w:r>
          </w:p>
        </w:tc>
      </w:tr>
    </w:tbl>
    <w:p w14:paraId="378BD9AC" w14:textId="77777777" w:rsidR="00BD4604" w:rsidRPr="00351F12" w:rsidRDefault="00BD4604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B2A7AA6" w14:textId="34CAB141" w:rsidR="003F0877" w:rsidRPr="00351F12" w:rsidRDefault="00E24ECE" w:rsidP="003F087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3F0877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77AFD9A4" w14:textId="77777777" w:rsidR="003F0877" w:rsidRPr="00351F12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CF34B7" w:rsidRPr="00351F12" w14:paraId="479A1534" w14:textId="77777777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3D5048" w14:textId="77777777" w:rsidR="00CF34B7" w:rsidRPr="00351F12" w:rsidRDefault="00CF34B7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3D9C9E" w14:textId="65913EA8" w:rsidR="00CF34B7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AE37A9" w14:textId="269537CA" w:rsidR="00CF34B7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A5CED" w:rsidRPr="00351F12" w14:paraId="77C45957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52B7" w14:textId="5AB595AE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12E" w14:textId="32559600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36,978,039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4596" w14:textId="722D67C0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16,000,000</w:t>
            </w:r>
          </w:p>
        </w:tc>
      </w:tr>
      <w:tr w:rsidR="005A5CED" w:rsidRPr="00351F12" w14:paraId="719674D5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543E" w14:textId="2C22624B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F42" w14:textId="2CAA9524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5,118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3D90" w14:textId="512B809B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5,118</w:t>
            </w:r>
          </w:p>
        </w:tc>
      </w:tr>
      <w:tr w:rsidR="005A5CED" w:rsidRPr="00351F12" w14:paraId="37B517B0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0012" w14:textId="2B31E2F4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9392" w14:textId="1669E480" w:rsidR="005A5CED" w:rsidRPr="00351F12" w:rsidRDefault="00AB6923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2A7F" w14:textId="7F9D29E8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5,312,934</w:t>
            </w:r>
          </w:p>
        </w:tc>
      </w:tr>
      <w:tr w:rsidR="005A5CED" w:rsidRPr="00351F12" w14:paraId="29E64B49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94B4" w14:textId="62A092C7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8818" w14:textId="169BE75A" w:rsidR="005A5CED" w:rsidRPr="00351F12" w:rsidRDefault="00AB6923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DE3B" w14:textId="5ADFA739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53,053,781</w:t>
            </w:r>
          </w:p>
        </w:tc>
      </w:tr>
      <w:tr w:rsidR="005A5CED" w:rsidRPr="00351F12" w14:paraId="19F9C7F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014" w14:textId="5A7977EC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51E0" w14:textId="0D4D8EC2" w:rsidR="005A5CED" w:rsidRPr="00351F12" w:rsidRDefault="00AB6923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EA92" w14:textId="00665590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10,910</w:t>
            </w:r>
          </w:p>
        </w:tc>
      </w:tr>
      <w:tr w:rsidR="005A5CED" w:rsidRPr="00351F12" w14:paraId="7A66400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BB76" w14:textId="61A16B28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6114" w14:textId="67A27374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30,856,080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137B" w14:textId="11CCAA86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128,353,923</w:t>
            </w:r>
          </w:p>
        </w:tc>
      </w:tr>
      <w:tr w:rsidR="005A5CED" w:rsidRPr="00351F12" w14:paraId="126BD45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5CFA" w14:textId="3E15643D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AAFA" w14:textId="57DCC405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6,856,644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0F96" w14:textId="2BBC1657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2,646,540</w:t>
            </w:r>
          </w:p>
        </w:tc>
      </w:tr>
      <w:tr w:rsidR="005A5CED" w:rsidRPr="00351F12" w14:paraId="2881AAFB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D325" w14:textId="597F83DA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E791" w14:textId="6571B12D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7734" w14:textId="02454AFD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49,004</w:t>
            </w:r>
          </w:p>
        </w:tc>
      </w:tr>
      <w:tr w:rsidR="005A5CED" w:rsidRPr="00351F12" w14:paraId="35286DC6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35A8" w14:textId="24D8D606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1E2C" w14:textId="2246F6FD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91,873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5FA8" w14:textId="5B57C623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15,234,070</w:t>
            </w:r>
          </w:p>
        </w:tc>
      </w:tr>
      <w:tr w:rsidR="005A5CED" w:rsidRPr="00351F12" w14:paraId="33AFDB20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122E" w14:textId="636AF892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52F7" w14:textId="536A64E5" w:rsidR="005A5CED" w:rsidRPr="00351F12" w:rsidRDefault="00AB6923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A911" w14:textId="284FA7B1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11,250,517</w:t>
            </w:r>
          </w:p>
        </w:tc>
      </w:tr>
      <w:tr w:rsidR="005A5CED" w:rsidRPr="00351F12" w14:paraId="611C894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E51" w14:textId="5D5E624B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D581" w14:textId="24082FA3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960,699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AE45" w14:textId="25D77A93" w:rsidR="005A5CED" w:rsidRPr="00351F12" w:rsidRDefault="00AB6923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5A5CED" w:rsidRPr="00351F12" w14:paraId="55A8359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BDC4" w14:textId="4BC2A5AF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E6C4" w14:textId="13238163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41,002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A986" w14:textId="05331E81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35,000</w:t>
            </w:r>
          </w:p>
        </w:tc>
      </w:tr>
      <w:tr w:rsidR="005A5CED" w:rsidRPr="00351F12" w14:paraId="1ECB550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FA97" w14:textId="6BBF4B11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46EC" w14:textId="0622E51C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7,166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44B" w14:textId="641674F2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1,178</w:t>
            </w:r>
          </w:p>
        </w:tc>
      </w:tr>
      <w:tr w:rsidR="005A5CED" w:rsidRPr="00351F12" w14:paraId="6506F46A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4C36" w14:textId="66BEF363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5F14" w14:textId="05708D04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5,313,255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433B" w14:textId="79B92223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5,313,255</w:t>
            </w:r>
          </w:p>
        </w:tc>
      </w:tr>
      <w:tr w:rsidR="005A5CED" w:rsidRPr="00351F12" w14:paraId="4EA74910" w14:textId="77777777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95F" w14:textId="43A86AA2" w:rsidR="005A5CED" w:rsidRPr="00351F12" w:rsidRDefault="005A5CED" w:rsidP="005A5CE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1CCF" w14:textId="06FDC52C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5,414,843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0F3B" w14:textId="22FBB522" w:rsidR="005A5CED" w:rsidRPr="00351F12" w:rsidRDefault="005A5CED" w:rsidP="005A5C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5,414,843</w:t>
            </w:r>
          </w:p>
        </w:tc>
      </w:tr>
      <w:tr w:rsidR="004E6C89" w:rsidRPr="00351F12" w14:paraId="383D18DB" w14:textId="77777777" w:rsidTr="00E13A7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20E1" w14:textId="77777777" w:rsidR="004E6C89" w:rsidRPr="00351F12" w:rsidRDefault="004E6C89" w:rsidP="004E6C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7812CEE" w14:textId="44E75065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86,524,723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59475" w14:textId="2C810226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242,681,075</w:t>
            </w:r>
          </w:p>
        </w:tc>
      </w:tr>
    </w:tbl>
    <w:p w14:paraId="1AEF66EC" w14:textId="5686241B" w:rsidR="00FF79DD" w:rsidRDefault="00FF79DD" w:rsidP="00622DF5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323FD51" w14:textId="77777777" w:rsidR="00AB6923" w:rsidRPr="00351F12" w:rsidRDefault="00AB6923" w:rsidP="00622DF5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D4C2BA5" w14:textId="77777777" w:rsidR="0001065C" w:rsidRPr="00351F12" w:rsidRDefault="0001065C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Inventarios</w:t>
      </w:r>
    </w:p>
    <w:p w14:paraId="1E3356D3" w14:textId="5BF0D34F" w:rsidR="0001065C" w:rsidRPr="00351F12" w:rsidRDefault="0001065C" w:rsidP="0001065C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3E6286" w:rsidRPr="00351F12">
        <w:rPr>
          <w:rFonts w:ascii="Arial" w:eastAsia="Calibri" w:hAnsi="Arial" w:cs="Arial"/>
          <w:spacing w:val="-1"/>
          <w:sz w:val="17"/>
          <w:szCs w:val="17"/>
        </w:rPr>
        <w:t>Inventarios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32969620" w14:textId="77777777" w:rsidR="00FF79DD" w:rsidRPr="00351F12" w:rsidRDefault="00FF79DD" w:rsidP="0001065C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60A0950" w14:textId="77777777" w:rsidR="0001065C" w:rsidRPr="00351F12" w:rsidRDefault="0001065C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1065C" w:rsidRPr="00351F12" w14:paraId="3BFA8812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142B09" w14:textId="77777777" w:rsidR="0001065C" w:rsidRPr="00351F12" w:rsidRDefault="0001065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C3E477" w14:textId="05C2BE8F" w:rsidR="0001065C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208E29" w14:textId="596E244E" w:rsidR="0001065C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158EF" w:rsidRPr="00351F12" w14:paraId="1F1132D3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F7D4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Inventario de Mercancías para Venta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8F6" w14:textId="2A01ED71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364,560,892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1100" w14:textId="1A9A371A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317,237,155</w:t>
            </w:r>
          </w:p>
        </w:tc>
      </w:tr>
      <w:tr w:rsidR="00A158EF" w:rsidRPr="00351F12" w14:paraId="7EC79B0B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8C03" w14:textId="77777777" w:rsidR="00A158EF" w:rsidRPr="00351F12" w:rsidRDefault="00A158EF" w:rsidP="00A158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23343D" w14:textId="2ECAC726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364,560,892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810C1" w14:textId="18B17724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317,237,155</w:t>
            </w:r>
          </w:p>
        </w:tc>
      </w:tr>
    </w:tbl>
    <w:p w14:paraId="29FE8E2B" w14:textId="77777777" w:rsidR="0001065C" w:rsidRPr="00351F12" w:rsidRDefault="0001065C" w:rsidP="0001065C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25A0D6E6" w14:textId="77777777" w:rsidR="00FF79DD" w:rsidRPr="00351F12" w:rsidRDefault="00FF79DD" w:rsidP="0001065C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2660EFC7" w14:textId="77777777" w:rsidR="0001065C" w:rsidRPr="00351F12" w:rsidRDefault="0001065C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1065C" w:rsidRPr="00351F12" w14:paraId="2CC35D50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DB5DF0" w14:textId="77777777" w:rsidR="0001065C" w:rsidRPr="00351F12" w:rsidRDefault="0001065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AFA650" w14:textId="162EAB6B" w:rsidR="0001065C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8C3B14" w14:textId="0008A22A" w:rsidR="0001065C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E6C89" w:rsidRPr="00351F12" w14:paraId="2A731F2B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80E1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2821" w14:textId="326C0F92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764,244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6583" w14:textId="2942513A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1,264,341</w:t>
            </w:r>
          </w:p>
        </w:tc>
      </w:tr>
      <w:tr w:rsidR="004E6C89" w:rsidRPr="00351F12" w14:paraId="1EC6EE31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8087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6E98" w14:textId="6DA57F97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363,796,648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95DC" w14:textId="46D6CDFD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315,972,814</w:t>
            </w:r>
          </w:p>
        </w:tc>
      </w:tr>
      <w:tr w:rsidR="004E6C89" w:rsidRPr="00351F12" w14:paraId="39F9A364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9C66" w14:textId="77777777" w:rsidR="004E6C89" w:rsidRPr="00351F12" w:rsidRDefault="004E6C89" w:rsidP="004E6C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F8E3A7" w14:textId="2F46EF76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364,560,892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2350A" w14:textId="49B6D5E5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317,237,155</w:t>
            </w:r>
          </w:p>
        </w:tc>
      </w:tr>
    </w:tbl>
    <w:p w14:paraId="01DC63DF" w14:textId="77777777" w:rsidR="003E6286" w:rsidRPr="00351F12" w:rsidRDefault="003E6286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Almacenes:</w:t>
      </w:r>
    </w:p>
    <w:p w14:paraId="7EF01017" w14:textId="2E07C37A" w:rsidR="003E6286" w:rsidRPr="00351F12" w:rsidRDefault="003E6286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Almacenes se informa que el saldo al cierre del ejercicio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5AA63765" w14:textId="77777777" w:rsidR="00FF79DD" w:rsidRPr="00351F12" w:rsidRDefault="00FF79DD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5A803F8" w14:textId="77777777" w:rsidR="003E6286" w:rsidRPr="00351F12" w:rsidRDefault="003E6286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351F12" w14:paraId="4458C3FB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AD189D" w14:textId="77777777" w:rsidR="003E6286" w:rsidRPr="00351F12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95F881" w14:textId="6F275AF4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6B52EB" w14:textId="06A5FBAA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158EF" w:rsidRPr="00351F12" w14:paraId="380D3365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6062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Almacén de Materiales y Suministros de Consumo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4E2B" w14:textId="52F9D0ED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796,750,461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94CC" w14:textId="6D2E0E67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965,666,250</w:t>
            </w:r>
          </w:p>
        </w:tc>
      </w:tr>
    </w:tbl>
    <w:p w14:paraId="6A89A0A3" w14:textId="77777777" w:rsidR="00FF79DD" w:rsidRPr="00351F12" w:rsidRDefault="003E6286" w:rsidP="00FF79DD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3CE46CC0" w14:textId="77777777" w:rsidR="003E6286" w:rsidRPr="00351F12" w:rsidRDefault="003E6286" w:rsidP="00FF79D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351F12" w14:paraId="6CC3032B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2CCBEE" w14:textId="77777777" w:rsidR="003E6286" w:rsidRPr="00351F12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983C8F" w14:textId="4F98B937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57FE4A" w14:textId="2AAAB6D1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E6C89" w:rsidRPr="00351F12" w14:paraId="7327000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6D04" w14:textId="3682EF4C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26D2" w14:textId="64F48C31" w:rsidR="004E6C89" w:rsidRPr="00351F12" w:rsidRDefault="00AB6923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FD24" w14:textId="29E15262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452,369</w:t>
            </w:r>
          </w:p>
        </w:tc>
      </w:tr>
      <w:tr w:rsidR="004E6C89" w:rsidRPr="00351F12" w14:paraId="7588B607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F8D8" w14:textId="70B78C73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55B3" w14:textId="65832B4B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415,330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AF0F" w14:textId="2B0C6115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477,274</w:t>
            </w:r>
          </w:p>
        </w:tc>
      </w:tr>
      <w:tr w:rsidR="004E6C89" w:rsidRPr="00351F12" w14:paraId="0EA270CC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81DC" w14:textId="1B40C5C2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8480" w14:textId="5E916431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7,691,873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0973" w14:textId="24F32849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6,242,914</w:t>
            </w:r>
          </w:p>
        </w:tc>
      </w:tr>
      <w:tr w:rsidR="004E6C89" w:rsidRPr="00351F12" w14:paraId="70653E3E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3D96" w14:textId="13800550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6F65" w14:textId="2F8D4D58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15,900,501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669D" w14:textId="69408DB5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18,733,381</w:t>
            </w:r>
          </w:p>
        </w:tc>
      </w:tr>
      <w:tr w:rsidR="004E6C89" w:rsidRPr="00351F12" w14:paraId="1F473EDC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CCFA" w14:textId="6BD3246D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87CA" w14:textId="30A82A74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673,150,941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F253" w14:textId="1F5A61A1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864,681,745</w:t>
            </w:r>
          </w:p>
        </w:tc>
      </w:tr>
      <w:tr w:rsidR="004E6C89" w:rsidRPr="00351F12" w14:paraId="57D6DE97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41A9" w14:textId="29689803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ABAA" w14:textId="07857F99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5,653,099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63C" w14:textId="7AD8C9D4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2,024,530</w:t>
            </w:r>
          </w:p>
        </w:tc>
      </w:tr>
      <w:tr w:rsidR="004E6C89" w:rsidRPr="00351F12" w14:paraId="2BFB493D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3C0B" w14:textId="190BE2AE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4F21" w14:textId="4953A026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43,474,959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9CBA" w14:textId="641B4A48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21,692,322</w:t>
            </w:r>
          </w:p>
        </w:tc>
      </w:tr>
      <w:tr w:rsidR="004E6C89" w:rsidRPr="00351F12" w14:paraId="2BC305AE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6F71" w14:textId="6ACDD083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2A6D" w14:textId="4A425F71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42,637,201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7269" w14:textId="133D557B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44,283,347</w:t>
            </w:r>
          </w:p>
        </w:tc>
      </w:tr>
      <w:tr w:rsidR="004E6C89" w:rsidRPr="00351F12" w14:paraId="64C87F58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AE63" w14:textId="64ACF2AA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056C" w14:textId="748A7D93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7,826,557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EB02" w14:textId="29465A94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7,078,368</w:t>
            </w:r>
          </w:p>
        </w:tc>
      </w:tr>
      <w:tr w:rsidR="004E6C89" w:rsidRPr="00351F12" w14:paraId="71CDDDB8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9581" w14:textId="77777777" w:rsidR="004E6C89" w:rsidRPr="00351F12" w:rsidRDefault="004E6C89" w:rsidP="004E6C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4D36AD" w14:textId="1A2EA5DC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796,750,461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76942" w14:textId="5AD38EBE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965,666,250</w:t>
            </w:r>
          </w:p>
        </w:tc>
      </w:tr>
    </w:tbl>
    <w:p w14:paraId="466963A3" w14:textId="77777777" w:rsidR="003E6286" w:rsidRPr="00351F12" w:rsidRDefault="003E6286" w:rsidP="003E6286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Estimación por Pérdida o Deterioro de Activos Circulantes</w:t>
      </w:r>
    </w:p>
    <w:p w14:paraId="54204805" w14:textId="5D5E5C30" w:rsidR="003E6286" w:rsidRPr="00351F12" w:rsidRDefault="003E6286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Estimación por Pérdida o Deterioro de Activos Circulantes se informa que el saldo al cierre del ejercicio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7577BF8E" w14:textId="77777777" w:rsidR="00FF79DD" w:rsidRPr="00351F12" w:rsidRDefault="00FF79DD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DFC9F54" w14:textId="77777777" w:rsidR="003E6286" w:rsidRPr="00351F12" w:rsidRDefault="003E6286" w:rsidP="003E628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351F12" w14:paraId="730AEC8F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790CFE" w14:textId="77777777" w:rsidR="003E6286" w:rsidRPr="00351F12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F43DF2" w14:textId="09AFFD33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F9464E" w14:textId="55F13012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158EF" w:rsidRPr="00351F12" w14:paraId="35270A22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1C12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Estimaciones para Cuentas Incobrables por Derechos a Recibir Efectivo o Equivalentes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843B" w14:textId="7BB1701C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-12,911,794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8CEC" w14:textId="2D3FDDC2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-35,703,889</w:t>
            </w:r>
          </w:p>
        </w:tc>
      </w:tr>
    </w:tbl>
    <w:p w14:paraId="35BC905F" w14:textId="77777777" w:rsidR="00FF79DD" w:rsidRPr="00351F12" w:rsidRDefault="00FF79DD" w:rsidP="003E6286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1DFB5412" w14:textId="77777777" w:rsidR="003E6286" w:rsidRPr="00351F12" w:rsidRDefault="003E6286" w:rsidP="003E6286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4DD4FBEC" w14:textId="77777777" w:rsidR="003E6286" w:rsidRPr="00351F12" w:rsidRDefault="003E6286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351F12" w14:paraId="27F80928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D16E36" w14:textId="77777777" w:rsidR="003E6286" w:rsidRPr="00351F12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7E19E2" w14:textId="425DB633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B3CE23" w14:textId="1B3AD130" w:rsidR="003E6286" w:rsidRPr="00351F12" w:rsidRDefault="00761618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E6C89" w:rsidRPr="00351F12" w14:paraId="1C83DAB3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0158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878C" w14:textId="090AFB7D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-566,503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0C5B" w14:textId="1A7FB7C5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-566,503</w:t>
            </w:r>
          </w:p>
        </w:tc>
      </w:tr>
      <w:tr w:rsidR="004E6C89" w:rsidRPr="00351F12" w14:paraId="33111D54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BE20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94D6" w14:textId="5E768497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-91,871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ACF5" w14:textId="63F5B9D2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-91,871</w:t>
            </w:r>
          </w:p>
        </w:tc>
      </w:tr>
      <w:tr w:rsidR="004E6C89" w:rsidRPr="00351F12" w14:paraId="26A3C839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EFB1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1A6B" w14:textId="0069AEA6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-2,271,455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286E" w14:textId="3501BB9E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-3,105,702</w:t>
            </w:r>
          </w:p>
        </w:tc>
      </w:tr>
      <w:tr w:rsidR="004E6C89" w:rsidRPr="00351F12" w14:paraId="7D8A73A8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F863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EB53" w14:textId="4B577049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-9,857,410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7E48" w14:textId="3DE4462F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-31,807,930</w:t>
            </w:r>
          </w:p>
        </w:tc>
      </w:tr>
      <w:tr w:rsidR="004E6C89" w:rsidRPr="00351F12" w14:paraId="3BAD6160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FCA0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650F" w14:textId="3E2DB810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-124,555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CF9B" w14:textId="0A96D812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-131,883</w:t>
            </w:r>
          </w:p>
        </w:tc>
      </w:tr>
      <w:tr w:rsidR="004E6C89" w:rsidRPr="00351F12" w14:paraId="281221DF" w14:textId="77777777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6137" w14:textId="77777777" w:rsidR="004E6C89" w:rsidRPr="00351F12" w:rsidRDefault="004E6C89" w:rsidP="004E6C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6073D71" w14:textId="1190F005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-12,911,794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CF64F" w14:textId="4CD7E596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-35,703,889</w:t>
            </w:r>
          </w:p>
        </w:tc>
      </w:tr>
    </w:tbl>
    <w:p w14:paraId="4F44C090" w14:textId="77777777" w:rsidR="001B32F4" w:rsidRPr="009C1CF1" w:rsidRDefault="001B32F4" w:rsidP="009C1CF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B9C30A1" w14:textId="77777777" w:rsidR="00000A24" w:rsidRPr="00351F12" w:rsidRDefault="009D4BD1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Otros Activos </w:t>
      </w:r>
      <w:r w:rsidR="00000A24" w:rsidRPr="00351F12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14:paraId="52024709" w14:textId="10F076CC" w:rsidR="00000A24" w:rsidRPr="00351F12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351F12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Circulantes se informa </w:t>
      </w:r>
      <w:r w:rsidR="00660984" w:rsidRPr="00351F12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="00660984" w:rsidRPr="00351F12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C6C071A" w14:textId="77777777" w:rsidR="001A4EF9" w:rsidRPr="00351F12" w:rsidRDefault="001A4EF9" w:rsidP="001A4EF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A4EF9" w:rsidRPr="00351F12" w14:paraId="74A0FBD5" w14:textId="77777777" w:rsidTr="007421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593A54" w14:textId="77777777" w:rsidR="001A4EF9" w:rsidRPr="00351F12" w:rsidRDefault="001A4EF9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1F5FBD" w14:textId="46A784C6" w:rsidR="001A4EF9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A8AA7B" w14:textId="21669390" w:rsidR="001A4EF9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158EF" w:rsidRPr="00351F12" w14:paraId="59D302C8" w14:textId="77777777" w:rsidTr="007421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81CD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Bienes en Garantía (excluye depósitos de fondos)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7FCB" w14:textId="1C9A32B8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6,360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8548" w14:textId="0D3F3549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6,360</w:t>
            </w:r>
          </w:p>
        </w:tc>
      </w:tr>
      <w:tr w:rsidR="00A158EF" w:rsidRPr="00351F12" w14:paraId="246807FB" w14:textId="77777777" w:rsidTr="007421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9497" w14:textId="77777777" w:rsidR="00A158EF" w:rsidRPr="00351F12" w:rsidRDefault="00A158EF" w:rsidP="00A158E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Adquisición con Fondos de Terceros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27D8" w14:textId="10977DFE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4,027,869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4BC8" w14:textId="28FCD9F2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6,648,233</w:t>
            </w:r>
          </w:p>
        </w:tc>
      </w:tr>
      <w:tr w:rsidR="00A158EF" w:rsidRPr="00351F12" w14:paraId="45E9D885" w14:textId="77777777" w:rsidTr="007421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F73C" w14:textId="77777777" w:rsidR="00A158EF" w:rsidRPr="00351F12" w:rsidRDefault="00A158EF" w:rsidP="00A158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47847A" w14:textId="070AD34D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4,034,229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20155" w14:textId="7BA8DF52" w:rsidR="00A158EF" w:rsidRPr="00351F12" w:rsidRDefault="00A158EF" w:rsidP="00A158E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6,654,593</w:t>
            </w:r>
          </w:p>
        </w:tc>
      </w:tr>
    </w:tbl>
    <w:p w14:paraId="03E39A09" w14:textId="77777777" w:rsidR="0068468D" w:rsidRPr="00351F12" w:rsidRDefault="0068468D" w:rsidP="009C1CF1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4D990497" w14:textId="77777777" w:rsidR="0068468D" w:rsidRPr="00351F12" w:rsidRDefault="0068468D" w:rsidP="0068468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5AED" w:rsidRPr="00351F12" w14:paraId="2D1CD76B" w14:textId="77777777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51ECFA" w14:textId="77777777" w:rsidR="000B5AED" w:rsidRPr="00351F12" w:rsidRDefault="000B5AED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FCD750" w14:textId="69DF9D0C" w:rsidR="000B5AED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DCDD26" w14:textId="2F6FBF17" w:rsidR="000B5AED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E6C89" w:rsidRPr="00351F12" w14:paraId="358994B4" w14:textId="77777777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AED5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FEBE" w14:textId="66227E4F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4,027,869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7EF0" w14:textId="4B483048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6,648,233</w:t>
            </w:r>
          </w:p>
        </w:tc>
      </w:tr>
      <w:tr w:rsidR="004E6C89" w:rsidRPr="00351F12" w14:paraId="705817B6" w14:textId="77777777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9D38" w14:textId="77777777" w:rsidR="004E6C89" w:rsidRPr="00351F12" w:rsidRDefault="004E6C89" w:rsidP="004E6C89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9C2" w14:textId="2D1BA3AC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6,360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F09A" w14:textId="1F0309D5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6,360</w:t>
            </w:r>
          </w:p>
        </w:tc>
      </w:tr>
      <w:tr w:rsidR="004E6C89" w:rsidRPr="00351F12" w14:paraId="1745A3AC" w14:textId="77777777" w:rsidTr="0088176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A42A" w14:textId="77777777" w:rsidR="004E6C89" w:rsidRPr="00351F12" w:rsidRDefault="004E6C89" w:rsidP="004E6C8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B0D39F" w14:textId="6A0041A8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4,034,229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3580C" w14:textId="09654D68" w:rsidR="004E6C89" w:rsidRPr="00351F12" w:rsidRDefault="004E6C89" w:rsidP="004E6C8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6,654,593</w:t>
            </w:r>
          </w:p>
        </w:tc>
      </w:tr>
    </w:tbl>
    <w:p w14:paraId="7A6A9BEF" w14:textId="77777777" w:rsidR="00622DF5" w:rsidRPr="00351F12" w:rsidRDefault="00622DF5" w:rsidP="009C1CF1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6ED0965" w14:textId="77777777" w:rsidR="000204BD" w:rsidRPr="00351F12" w:rsidRDefault="000204BD" w:rsidP="000204BD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Inversiones Financieras a Largo Plazo:</w:t>
      </w:r>
    </w:p>
    <w:p w14:paraId="2E8E6559" w14:textId="7C00CA16" w:rsidR="000204BD" w:rsidRPr="00351F12" w:rsidRDefault="000204BD" w:rsidP="000204B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En lo que respecta a</w:t>
      </w:r>
      <w:r w:rsidR="008C1050" w:rsidRPr="00351F12">
        <w:rPr>
          <w:rFonts w:ascii="Arial" w:eastAsia="Calibri" w:hAnsi="Arial" w:cs="Arial"/>
          <w:spacing w:val="-1"/>
          <w:sz w:val="17"/>
          <w:szCs w:val="17"/>
        </w:rPr>
        <w:t>l rubro Inversiones Financieras a Largo Plazo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C1050" w:rsidRPr="00351F12">
        <w:rPr>
          <w:rFonts w:ascii="Arial" w:eastAsia="Calibri" w:hAnsi="Arial" w:cs="Arial"/>
          <w:spacing w:val="-1"/>
          <w:sz w:val="17"/>
          <w:szCs w:val="17"/>
        </w:rPr>
        <w:t>se integra por</w:t>
      </w:r>
    </w:p>
    <w:p w14:paraId="27D2D243" w14:textId="77777777" w:rsidR="008C1050" w:rsidRPr="00351F12" w:rsidRDefault="008C1050" w:rsidP="008C1050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899"/>
        <w:gridCol w:w="2181"/>
        <w:gridCol w:w="2180"/>
      </w:tblGrid>
      <w:tr w:rsidR="008C1050" w:rsidRPr="00351F12" w14:paraId="308F6D44" w14:textId="77777777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D92064" w14:textId="77777777" w:rsidR="008C1050" w:rsidRPr="00351F12" w:rsidRDefault="008C1050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BC842D" w14:textId="008A62A0" w:rsidR="008C1050" w:rsidRPr="00351F12" w:rsidRDefault="00761618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27A91B" w14:textId="17870B30" w:rsidR="008C1050" w:rsidRPr="00351F12" w:rsidRDefault="00761618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459DB" w:rsidRPr="00351F12" w14:paraId="1DAA06E7" w14:textId="77777777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984E" w14:textId="77777777" w:rsidR="009459DB" w:rsidRPr="00351F12" w:rsidRDefault="009459DB" w:rsidP="009459D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Inversiones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B091" w14:textId="622C6A47" w:rsidR="009459DB" w:rsidRPr="00351F12" w:rsidRDefault="009C1CF1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8869" w14:textId="1653F06B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1,662,057,528</w:t>
            </w:r>
          </w:p>
        </w:tc>
      </w:tr>
      <w:tr w:rsidR="009459DB" w:rsidRPr="00351F12" w14:paraId="3629CAC0" w14:textId="77777777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8EFB" w14:textId="77777777" w:rsidR="009459DB" w:rsidRPr="00351F12" w:rsidRDefault="009459DB" w:rsidP="009459D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Títulos y Valores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FC77" w14:textId="47BDCD30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55,485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2D6F" w14:textId="502A22F1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55,485</w:t>
            </w:r>
          </w:p>
        </w:tc>
      </w:tr>
      <w:tr w:rsidR="009459DB" w:rsidRPr="00351F12" w14:paraId="3E300B70" w14:textId="77777777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EFE7" w14:textId="77777777" w:rsidR="009459DB" w:rsidRPr="00351F12" w:rsidRDefault="009459DB" w:rsidP="009459D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Fideicomisos, Mandatos y Contratos Análogos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6E0D" w14:textId="2B9B910B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3,089,195,277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A962" w14:textId="5ADEF209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1,393,699,194</w:t>
            </w:r>
          </w:p>
        </w:tc>
      </w:tr>
      <w:tr w:rsidR="009459DB" w:rsidRPr="00351F12" w14:paraId="58C3A428" w14:textId="77777777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A4D3" w14:textId="77777777" w:rsidR="009459DB" w:rsidRPr="00351F12" w:rsidRDefault="009459DB" w:rsidP="009459D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Participaciones y Aportaciones de Capital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406" w14:textId="0D222E96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21,639,094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3E10" w14:textId="0C98FC99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8,662,108</w:t>
            </w:r>
          </w:p>
        </w:tc>
      </w:tr>
      <w:tr w:rsidR="009459DB" w:rsidRPr="00351F12" w14:paraId="7A36CF18" w14:textId="77777777" w:rsidTr="002E4F12">
        <w:trPr>
          <w:trHeight w:val="240"/>
          <w:jc w:val="center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8326" w14:textId="77777777" w:rsidR="009459DB" w:rsidRPr="00351F12" w:rsidRDefault="009459DB" w:rsidP="009459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1D22DE" w14:textId="1BF65FC7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3,110,889,857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F8539" w14:textId="0532E51E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3,064,474,315</w:t>
            </w:r>
          </w:p>
        </w:tc>
      </w:tr>
    </w:tbl>
    <w:p w14:paraId="23B3C16F" w14:textId="77777777" w:rsidR="00622DF5" w:rsidRPr="00351F12" w:rsidRDefault="00622DF5" w:rsidP="008C105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2108096" w14:textId="77777777" w:rsidR="008C1050" w:rsidRPr="00351F12" w:rsidRDefault="008C1050" w:rsidP="008C105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0E21DC5A" w14:textId="77777777" w:rsidR="008C1050" w:rsidRPr="00351F12" w:rsidRDefault="008C1050" w:rsidP="008C105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C1050" w:rsidRPr="00351F12" w14:paraId="38BADF93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0F24B7" w14:textId="77777777" w:rsidR="008C1050" w:rsidRPr="00351F12" w:rsidRDefault="008C1050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0046EB" w14:textId="1E3F8F75" w:rsidR="008C1050" w:rsidRPr="00351F12" w:rsidRDefault="00761618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AD4EF4" w14:textId="4953B80E" w:rsidR="008C1050" w:rsidRPr="00351F12" w:rsidRDefault="00761618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34141" w:rsidRPr="00351F12" w14:paraId="27DA1240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EAAF" w14:textId="7777777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2514" w14:textId="12D55E4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64,075,157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1A27" w14:textId="4380C51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36,098,171</w:t>
            </w:r>
          </w:p>
        </w:tc>
      </w:tr>
      <w:tr w:rsidR="00734141" w:rsidRPr="00351F12" w14:paraId="7C411FF3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F10C" w14:textId="7777777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445B" w14:textId="4F0B9642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16,136,659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3F95" w14:textId="5AB82E12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14,555,171</w:t>
            </w:r>
          </w:p>
        </w:tc>
      </w:tr>
      <w:tr w:rsidR="00734141" w:rsidRPr="00351F12" w14:paraId="247C06C0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1E6" w14:textId="7777777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B1E1" w14:textId="466BA5C7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3,030,678,041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B8BD" w14:textId="2FD9F73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3,013,820,973</w:t>
            </w:r>
          </w:p>
        </w:tc>
      </w:tr>
      <w:tr w:rsidR="00734141" w:rsidRPr="00351F12" w14:paraId="663CB844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B04B" w14:textId="77777777" w:rsidR="00734141" w:rsidRPr="00351F12" w:rsidRDefault="00734141" w:rsidP="0073414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246FE18" w14:textId="5EDF38DC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3,110,889,857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EB830" w14:textId="58D7965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3,064,474,315</w:t>
            </w:r>
          </w:p>
        </w:tc>
      </w:tr>
    </w:tbl>
    <w:p w14:paraId="4275F6B3" w14:textId="77777777" w:rsidR="00622DF5" w:rsidRPr="00351F12" w:rsidRDefault="00622DF5" w:rsidP="008C1050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285FD61" w14:textId="77777777" w:rsidR="00622DF5" w:rsidRPr="00351F12" w:rsidRDefault="00622DF5" w:rsidP="008C1050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9564F9A" w14:textId="77777777" w:rsidR="001B32F4" w:rsidRPr="00351F12" w:rsidRDefault="001B32F4" w:rsidP="008C1050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F3886DB" w14:textId="77777777" w:rsidR="008B1298" w:rsidRPr="00351F12" w:rsidRDefault="008B1298" w:rsidP="008B1298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14:paraId="669A7D70" w14:textId="51418FA5" w:rsidR="008B1298" w:rsidRPr="00351F12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Derechos a Recibir Efectivo o Equivalentes a Largo Plazo se informa que el saldo al cierre del ejercicio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14:paraId="4FCB1185" w14:textId="77777777" w:rsidR="008B1298" w:rsidRPr="00351F12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899"/>
        <w:gridCol w:w="2181"/>
        <w:gridCol w:w="2180"/>
      </w:tblGrid>
      <w:tr w:rsidR="00012E6C" w:rsidRPr="00351F12" w14:paraId="655F566E" w14:textId="77777777" w:rsidTr="00940CFA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6C015F" w14:textId="77777777" w:rsidR="00012E6C" w:rsidRPr="00351F12" w:rsidRDefault="00012E6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7D5C20" w14:textId="71D19FC1" w:rsidR="00012E6C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43FD75" w14:textId="5173F3E4" w:rsidR="00012E6C" w:rsidRPr="00351F12" w:rsidRDefault="00761618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459DB" w:rsidRPr="00351F12" w14:paraId="666DBC27" w14:textId="77777777" w:rsidTr="00940CFA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D81" w14:textId="77777777" w:rsidR="009459DB" w:rsidRPr="00351F12" w:rsidRDefault="009459DB" w:rsidP="009459D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Derechos a Recibir Efectivo o Equivalentes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E4C8" w14:textId="48C93FA6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29,148,816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D254" w14:textId="4B306E64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29,289,005</w:t>
            </w:r>
          </w:p>
        </w:tc>
      </w:tr>
      <w:tr w:rsidR="009459DB" w:rsidRPr="00351F12" w14:paraId="05D840DA" w14:textId="77777777" w:rsidTr="00940CFA">
        <w:trPr>
          <w:trHeight w:val="240"/>
          <w:jc w:val="center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03A1" w14:textId="77777777" w:rsidR="009459DB" w:rsidRPr="00351F12" w:rsidRDefault="009459DB" w:rsidP="009459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C0FFAB2" w14:textId="716CE816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29,148,816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17C3F" w14:textId="650182BA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29,289,005</w:t>
            </w:r>
          </w:p>
        </w:tc>
      </w:tr>
    </w:tbl>
    <w:p w14:paraId="543C9501" w14:textId="5CF6100A" w:rsidR="00186E15" w:rsidRDefault="00186E15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6D23F33" w14:textId="2ACF7320" w:rsidR="009C1CF1" w:rsidRDefault="009C1CF1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380662B" w14:textId="77777777" w:rsidR="009C1CF1" w:rsidRPr="00351F12" w:rsidRDefault="009C1CF1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32D2ED7" w14:textId="77777777" w:rsidR="008C1050" w:rsidRPr="00351F12" w:rsidRDefault="008C1050" w:rsidP="008C10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>El cual está distribuido de la siguiente manera:</w:t>
      </w:r>
    </w:p>
    <w:p w14:paraId="676AC206" w14:textId="77777777" w:rsidR="00EF4D09" w:rsidRPr="00351F12" w:rsidRDefault="00EF4D09" w:rsidP="00EF4D09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05A24ACE" w14:textId="77777777" w:rsidR="008C1050" w:rsidRPr="00351F12" w:rsidRDefault="008C1050" w:rsidP="00EF4D09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C1050" w:rsidRPr="00351F12" w14:paraId="06FA2270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1C8685" w14:textId="77777777" w:rsidR="008C1050" w:rsidRPr="00351F12" w:rsidRDefault="008C1050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61734E" w14:textId="70E7A41B" w:rsidR="008C1050" w:rsidRPr="00351F12" w:rsidRDefault="00761618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1731F" w14:textId="4FEAC050" w:rsidR="008C1050" w:rsidRPr="00351F12" w:rsidRDefault="00761618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34141" w:rsidRPr="00351F12" w14:paraId="71A5FCC6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F87D" w14:textId="47BCE4F2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C41B" w14:textId="723276AB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1,616,164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FA7A" w14:textId="666BD2A4" w:rsidR="00734141" w:rsidRPr="00351F12" w:rsidRDefault="009C1CF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734141" w:rsidRPr="00351F12" w14:paraId="720B8C48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E2AD" w14:textId="7777777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E555" w14:textId="4A448CD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8,230,470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997" w14:textId="37C3A28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9,811,495</w:t>
            </w:r>
          </w:p>
        </w:tc>
      </w:tr>
      <w:tr w:rsidR="00734141" w:rsidRPr="00351F12" w14:paraId="117256F2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8B9C" w14:textId="7777777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B769" w14:textId="20B966F0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229,241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2BE2" w14:textId="64CBF6F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137,341</w:t>
            </w:r>
          </w:p>
        </w:tc>
      </w:tr>
      <w:tr w:rsidR="00734141" w:rsidRPr="00351F12" w14:paraId="4E484074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2D38" w14:textId="7777777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BD1A" w14:textId="03856CA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66,931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364E" w14:textId="0CAFAA35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131,883</w:t>
            </w:r>
          </w:p>
        </w:tc>
      </w:tr>
      <w:tr w:rsidR="00734141" w:rsidRPr="00351F12" w14:paraId="4C641A45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E31" w14:textId="7777777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35A6" w14:textId="7E5226E5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19,006,010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1812" w14:textId="303C334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19,208,286</w:t>
            </w:r>
          </w:p>
        </w:tc>
      </w:tr>
      <w:tr w:rsidR="00734141" w:rsidRPr="00351F12" w14:paraId="1D3A5B84" w14:textId="77777777" w:rsidTr="002E4F1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9798" w14:textId="77777777" w:rsidR="00734141" w:rsidRPr="00351F12" w:rsidRDefault="00734141" w:rsidP="0073414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D4637C" w14:textId="6E1B30F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29,148,816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9478A" w14:textId="25E565E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29,289,005</w:t>
            </w:r>
          </w:p>
        </w:tc>
      </w:tr>
    </w:tbl>
    <w:p w14:paraId="1B94230D" w14:textId="77777777" w:rsidR="001B32F4" w:rsidRPr="009C1CF1" w:rsidRDefault="001B32F4" w:rsidP="009C1CF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D116CDD" w14:textId="77777777" w:rsidR="001B32F4" w:rsidRPr="00351F12" w:rsidRDefault="001B32F4" w:rsidP="008C1050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08A128E" w14:textId="77777777" w:rsidR="007A5CAF" w:rsidRPr="00351F12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14:paraId="0BF6BB3D" w14:textId="7A5FAE6C" w:rsidR="00021A85" w:rsidRPr="00351F12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351F12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</w:p>
    <w:p w14:paraId="1379CAFC" w14:textId="77777777" w:rsidR="00021A85" w:rsidRPr="00351F12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351F12" w14:paraId="73FBDA2C" w14:textId="77777777" w:rsidTr="005E6854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6CE563" w14:textId="77777777" w:rsidR="00021A85" w:rsidRPr="00351F12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A8D783" w14:textId="535301E4" w:rsidR="00021A85" w:rsidRPr="00351F12" w:rsidRDefault="00761618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60A08B" w14:textId="7157B59B" w:rsidR="00021A85" w:rsidRPr="00351F12" w:rsidRDefault="00761618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459DB" w:rsidRPr="00351F12" w14:paraId="2F84034E" w14:textId="77777777" w:rsidTr="005E6854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B68F" w14:textId="77777777" w:rsidR="009459DB" w:rsidRPr="00351F12" w:rsidRDefault="009459DB" w:rsidP="009459D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Bienes Inmuebles, Infraestructura y Construcciones en Proceso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4710" w14:textId="3F7C9CAA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11,551,641,759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3D14" w14:textId="62285BFD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10,810,827,732</w:t>
            </w:r>
          </w:p>
        </w:tc>
      </w:tr>
      <w:tr w:rsidR="009459DB" w:rsidRPr="00351F12" w14:paraId="4AE33984" w14:textId="77777777" w:rsidTr="005E6854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9569" w14:textId="77777777" w:rsidR="009459DB" w:rsidRPr="00351F12" w:rsidRDefault="009459DB" w:rsidP="009459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793C154" w14:textId="4984693D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11,551,641,759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C6173" w14:textId="06A6EF45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10,810,827,732</w:t>
            </w:r>
          </w:p>
        </w:tc>
      </w:tr>
    </w:tbl>
    <w:p w14:paraId="0A225466" w14:textId="77777777" w:rsidR="00085DE2" w:rsidRPr="00351F12" w:rsidRDefault="00085DE2" w:rsidP="001B32F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620C7F8E" w14:textId="77777777" w:rsidR="006D296F" w:rsidRPr="00351F12" w:rsidRDefault="006D296F" w:rsidP="006D296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148654C3" w14:textId="77777777" w:rsidR="006D296F" w:rsidRPr="00351F12" w:rsidRDefault="006D296F" w:rsidP="006D296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D296F" w:rsidRPr="00351F12" w14:paraId="089178A2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6E7F15" w14:textId="77777777" w:rsidR="006D296F" w:rsidRPr="00351F12" w:rsidRDefault="006D296F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0DEB9F" w14:textId="6942C8B6" w:rsidR="006D296F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1505EE" w14:textId="1F5E399E" w:rsidR="006D296F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34141" w:rsidRPr="00351F12" w14:paraId="3B89ACB4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5D22" w14:textId="7B96BD5C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DDCF" w14:textId="451D447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56,405,956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1CCC" w14:textId="3FFE97E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56,405,956</w:t>
            </w:r>
          </w:p>
        </w:tc>
      </w:tr>
      <w:tr w:rsidR="00734141" w:rsidRPr="00351F12" w14:paraId="1A9C1059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8FC7" w14:textId="43718A3D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B696" w14:textId="710DA575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1,231,004,474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648B" w14:textId="6BA9CC85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1,134,807,978</w:t>
            </w:r>
          </w:p>
        </w:tc>
      </w:tr>
      <w:tr w:rsidR="00734141" w:rsidRPr="00351F12" w14:paraId="027E8310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F6E1" w14:textId="6FEB5269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F9B1" w14:textId="7FA36E6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242,081,079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E120" w14:textId="0994E74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221,747,238</w:t>
            </w:r>
          </w:p>
        </w:tc>
      </w:tr>
      <w:tr w:rsidR="00734141" w:rsidRPr="00351F12" w14:paraId="02D9A112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8CC" w14:textId="21753A2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657D" w14:textId="39ED1B0E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602,875,150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52E9" w14:textId="560502D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600,191,582</w:t>
            </w:r>
          </w:p>
        </w:tc>
      </w:tr>
      <w:tr w:rsidR="00734141" w:rsidRPr="00351F12" w14:paraId="1908A1BE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CA5" w14:textId="06B2B62C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8D1F" w14:textId="4CE8AEE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448,024,730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AD50" w14:textId="0B0F4E6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248,708,645</w:t>
            </w:r>
          </w:p>
        </w:tc>
      </w:tr>
      <w:tr w:rsidR="00734141" w:rsidRPr="00351F12" w14:paraId="42D2DA8C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BB07" w14:textId="4112FBE0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06E9" w14:textId="3D7A73A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85,694,371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ECC9" w14:textId="6D39AA7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85,694,371</w:t>
            </w:r>
          </w:p>
        </w:tc>
      </w:tr>
      <w:tr w:rsidR="00734141" w:rsidRPr="00351F12" w14:paraId="2B3E4552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0CB2" w14:textId="52B7C9ED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C85A" w14:textId="4489E89B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46,890,365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0DAB" w14:textId="0BC3235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46,890,365</w:t>
            </w:r>
          </w:p>
        </w:tc>
      </w:tr>
      <w:tr w:rsidR="00734141" w:rsidRPr="00351F12" w14:paraId="364B00F0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195C" w14:textId="17E52B68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53D" w14:textId="2FE6BD6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143,899,335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2C14" w14:textId="0D59F54C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181,257,894</w:t>
            </w:r>
          </w:p>
        </w:tc>
      </w:tr>
      <w:tr w:rsidR="00734141" w:rsidRPr="00351F12" w14:paraId="6D9C0D58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D2D2" w14:textId="3951F7EB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C81D" w14:textId="6D64F2A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43,363,307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C3E5" w14:textId="244A85EE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7,855,032</w:t>
            </w:r>
          </w:p>
        </w:tc>
      </w:tr>
      <w:tr w:rsidR="00734141" w:rsidRPr="00351F12" w14:paraId="3DA8A1D7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CB0E" w14:textId="6AB0B76A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82B8" w14:textId="7E97B42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9,746,419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B43E" w14:textId="279734B2" w:rsidR="00734141" w:rsidRPr="00351F12" w:rsidRDefault="009C1CF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734141" w:rsidRPr="00351F12" w14:paraId="05871716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7D7D" w14:textId="47A79CA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E9B8" w14:textId="6980DCDC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2,965,010,765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125B" w14:textId="6A7B0DCE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2,809,544,946</w:t>
            </w:r>
          </w:p>
        </w:tc>
      </w:tr>
      <w:tr w:rsidR="00734141" w:rsidRPr="00351F12" w14:paraId="6ECD322C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5B4B" w14:textId="1E1025B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1DD9" w14:textId="7E00B51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209,332,938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B9E4" w14:textId="6E9BE0E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203,558,409</w:t>
            </w:r>
          </w:p>
        </w:tc>
      </w:tr>
      <w:tr w:rsidR="00734141" w:rsidRPr="00351F12" w14:paraId="00ACE330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B3BA" w14:textId="10B5E32E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B639" w14:textId="1E5C33C9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766,670,117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5F68" w14:textId="4A35AB30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745,587,789</w:t>
            </w:r>
          </w:p>
        </w:tc>
      </w:tr>
      <w:tr w:rsidR="00734141" w:rsidRPr="00351F12" w14:paraId="7AD01BAC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6A14" w14:textId="6346F8C2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393C" w14:textId="128864F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420,052,922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B26F" w14:textId="35A39FAC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416,839,762</w:t>
            </w:r>
          </w:p>
        </w:tc>
      </w:tr>
      <w:tr w:rsidR="00734141" w:rsidRPr="00351F12" w14:paraId="2A756943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7D0A" w14:textId="3CFBCD00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9D4E" w14:textId="10A5249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2,098,314,036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DC5" w14:textId="141F177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2,024,703,127</w:t>
            </w:r>
          </w:p>
        </w:tc>
      </w:tr>
      <w:tr w:rsidR="00734141" w:rsidRPr="00351F12" w14:paraId="59AFC822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EB34" w14:textId="47969036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2F1D" w14:textId="5A15820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238,294,802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43DF" w14:textId="2A7F5999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238,294,802</w:t>
            </w:r>
          </w:p>
        </w:tc>
      </w:tr>
      <w:tr w:rsidR="00734141" w:rsidRPr="00351F12" w14:paraId="2C911528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9F96" w14:textId="0B56269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122A" w14:textId="0F836F47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256,416,402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9279" w14:textId="74EE1BB7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230,495,975</w:t>
            </w:r>
          </w:p>
        </w:tc>
      </w:tr>
      <w:tr w:rsidR="00734141" w:rsidRPr="00351F12" w14:paraId="6A5B94E4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7A45" w14:textId="37BA8F25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81A3" w14:textId="59DD134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116,685,879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226" w14:textId="130A75D2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116,685,879</w:t>
            </w:r>
          </w:p>
        </w:tc>
      </w:tr>
      <w:tr w:rsidR="00734141" w:rsidRPr="00351F12" w14:paraId="04440CBC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CDC3" w14:textId="00B59B4A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9101" w14:textId="43EE570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1,048,348,706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7AB4" w14:textId="14BD2DF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1,021,019,587</w:t>
            </w:r>
          </w:p>
        </w:tc>
      </w:tr>
      <w:tr w:rsidR="00734141" w:rsidRPr="00351F12" w14:paraId="169EFE65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2FE6" w14:textId="4E4CA20C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511A" w14:textId="0B53ADB9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522,530,005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19A2" w14:textId="396683E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420,538,394</w:t>
            </w:r>
          </w:p>
        </w:tc>
      </w:tr>
      <w:tr w:rsidR="00734141" w:rsidRPr="00351F12" w14:paraId="31DF5CC1" w14:textId="77777777" w:rsidTr="0030141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386A" w14:textId="77777777" w:rsidR="00734141" w:rsidRPr="00351F12" w:rsidRDefault="00734141" w:rsidP="0073414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8B1E8A" w14:textId="1D43BC5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11,551,641,759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F5A7E" w14:textId="752FF790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10,810,827,732</w:t>
            </w:r>
          </w:p>
        </w:tc>
      </w:tr>
    </w:tbl>
    <w:p w14:paraId="60F62ECE" w14:textId="77777777" w:rsidR="006335BE" w:rsidRPr="00351F12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8E1BD8" w:rsidRPr="00351F12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351F12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14:paraId="5F6E74BE" w14:textId="1DDC7579" w:rsidR="007F7800" w:rsidRPr="00351F12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351F12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="00766637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B818A0C" w14:textId="77777777" w:rsidR="002366A1" w:rsidRPr="00351F12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351F12" w14:paraId="5ED0A296" w14:textId="77777777" w:rsidTr="007D4822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99ACDA" w14:textId="77777777" w:rsidR="002366A1" w:rsidRPr="00351F12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88ED67" w14:textId="0A3C3CEB" w:rsidR="002366A1" w:rsidRPr="00351F12" w:rsidRDefault="0076161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0869D2" w14:textId="189D828E" w:rsidR="002366A1" w:rsidRPr="00351F12" w:rsidRDefault="0076161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459DB" w:rsidRPr="00351F12" w14:paraId="7CC819DB" w14:textId="77777777" w:rsidTr="007D4822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33BB" w14:textId="77777777" w:rsidR="009459DB" w:rsidRPr="00351F12" w:rsidRDefault="009459DB" w:rsidP="009459D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3B3E" w14:textId="3DFBA697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10,531,455,735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76BE" w14:textId="08B78CEF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8,227,511,876</w:t>
            </w:r>
          </w:p>
        </w:tc>
      </w:tr>
      <w:tr w:rsidR="009459DB" w:rsidRPr="00351F12" w14:paraId="48F141BB" w14:textId="77777777" w:rsidTr="007D4822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E7A9" w14:textId="77777777" w:rsidR="009459DB" w:rsidRPr="00351F12" w:rsidRDefault="009459DB" w:rsidP="009459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2881709" w14:textId="007B1C9C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10,531,455,735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88989" w14:textId="7BAB75C4" w:rsidR="009459DB" w:rsidRPr="00351F12" w:rsidRDefault="009459DB" w:rsidP="009459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8,227,511,876</w:t>
            </w:r>
          </w:p>
        </w:tc>
      </w:tr>
    </w:tbl>
    <w:p w14:paraId="6A739187" w14:textId="77777777" w:rsidR="00FB2635" w:rsidRPr="00351F12" w:rsidRDefault="001B5113" w:rsidP="00085DE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El incremento obedece principalmente </w:t>
      </w:r>
      <w:r w:rsidR="005A13AF" w:rsidRPr="00351F12">
        <w:rPr>
          <w:rFonts w:ascii="Arial" w:eastAsia="Calibri" w:hAnsi="Arial" w:cs="Arial"/>
          <w:spacing w:val="-1"/>
          <w:sz w:val="17"/>
          <w:szCs w:val="17"/>
        </w:rPr>
        <w:t xml:space="preserve">a </w:t>
      </w:r>
      <w:r w:rsidR="00B010F8" w:rsidRPr="00351F12">
        <w:rPr>
          <w:rFonts w:ascii="Arial" w:eastAsia="Calibri" w:hAnsi="Arial" w:cs="Arial"/>
          <w:spacing w:val="-1"/>
          <w:sz w:val="17"/>
          <w:szCs w:val="17"/>
        </w:rPr>
        <w:t>Servicios de Salud del Estado de Querétaro.</w:t>
      </w:r>
    </w:p>
    <w:p w14:paraId="6EA2C5C7" w14:textId="77777777" w:rsidR="00FB2635" w:rsidRPr="00351F12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758A460C" w14:textId="77777777" w:rsidR="006C5505" w:rsidRPr="00351F12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4942" w:rsidRPr="00351F12" w14:paraId="23AC0CAA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AE23C8" w14:textId="77777777" w:rsidR="00824942" w:rsidRPr="00351F12" w:rsidRDefault="00824942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9F9F60" w14:textId="60A8B4D1" w:rsidR="00824942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B1F90D" w14:textId="1D45AD5D" w:rsidR="00824942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34141" w:rsidRPr="00351F12" w14:paraId="7EC32F7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25D8" w14:textId="3693217D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AA49" w14:textId="3B7E8AB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12,352,413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6BB0" w14:textId="0FB0718B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6,764,922</w:t>
            </w:r>
          </w:p>
        </w:tc>
      </w:tr>
      <w:tr w:rsidR="00734141" w:rsidRPr="00351F12" w14:paraId="0798ECD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54C8" w14:textId="57624EF8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4111" w14:textId="4DEB90F5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2,533,768,562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FCCB" w14:textId="5EB011B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1,019,882,469</w:t>
            </w:r>
          </w:p>
        </w:tc>
      </w:tr>
      <w:tr w:rsidR="00734141" w:rsidRPr="00351F12" w14:paraId="4ADCFE79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8A18" w14:textId="56029D62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69D9" w14:textId="27A39A19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1,772,451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8D56" w14:textId="329D2C0C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1,709,053</w:t>
            </w:r>
          </w:p>
        </w:tc>
      </w:tr>
      <w:tr w:rsidR="00734141" w:rsidRPr="00351F12" w14:paraId="5139E22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46D2" w14:textId="379AC871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981F" w14:textId="043F0AC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12,888,913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88B9" w14:textId="0EB4409C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10,138,037</w:t>
            </w:r>
          </w:p>
        </w:tc>
      </w:tr>
      <w:tr w:rsidR="00734141" w:rsidRPr="00351F12" w14:paraId="7F35CF2E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9E4B" w14:textId="3192CB7A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722" w14:textId="565C3A52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4,435,126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4C8E" w14:textId="58979FF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1,274,638</w:t>
            </w:r>
          </w:p>
        </w:tc>
      </w:tr>
      <w:tr w:rsidR="00734141" w:rsidRPr="00351F12" w14:paraId="47B89C2E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119E" w14:textId="01520BAD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C89E" w14:textId="02CFF75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37,196,893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36A8" w14:textId="34172F7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25,972,076</w:t>
            </w:r>
          </w:p>
        </w:tc>
      </w:tr>
      <w:tr w:rsidR="00734141" w:rsidRPr="00351F12" w14:paraId="6AE70AF3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5FB0" w14:textId="752A5069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A7A5" w14:textId="2422BF6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276,587,657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546F" w14:textId="4CFD526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167,972,476</w:t>
            </w:r>
          </w:p>
        </w:tc>
      </w:tr>
      <w:tr w:rsidR="00734141" w:rsidRPr="00351F12" w14:paraId="79424FE7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0A4F" w14:textId="49360F9A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4041" w14:textId="63B6BBF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13,888,222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E95C" w14:textId="4D2E47F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6,578,334</w:t>
            </w:r>
          </w:p>
        </w:tc>
      </w:tr>
      <w:tr w:rsidR="00734141" w:rsidRPr="00351F12" w14:paraId="607A1FD2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6D3" w14:textId="253DFC1F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F154" w14:textId="0837389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1,658,797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199" w14:textId="3C04BAE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1,658,797</w:t>
            </w:r>
          </w:p>
        </w:tc>
      </w:tr>
      <w:tr w:rsidR="00734141" w:rsidRPr="00351F12" w14:paraId="3AB1631B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FB2" w14:textId="520CFE2A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3DE4" w14:textId="4EBAEA10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191,729,273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1F94" w14:textId="1A0EA40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169,189,705</w:t>
            </w:r>
          </w:p>
        </w:tc>
      </w:tr>
      <w:tr w:rsidR="00734141" w:rsidRPr="00351F12" w14:paraId="0069ADE8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E3B1" w14:textId="0689F709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D1D2" w14:textId="4DA2661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98,658,923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3AEE" w14:textId="36869CC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90,109,173</w:t>
            </w:r>
          </w:p>
        </w:tc>
      </w:tr>
      <w:tr w:rsidR="00734141" w:rsidRPr="00351F12" w14:paraId="4ACA8772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510E" w14:textId="069D92ED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73A1" w14:textId="1B1B560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89,055,586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E525" w14:textId="7A020DC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71,501,458</w:t>
            </w:r>
          </w:p>
        </w:tc>
      </w:tr>
      <w:tr w:rsidR="00734141" w:rsidRPr="00351F12" w14:paraId="3EC9646B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F36F" w14:textId="33CD85E5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CD0D" w14:textId="1E746CD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292,150,124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62DC" w14:textId="0A43DD8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290,324,588</w:t>
            </w:r>
          </w:p>
        </w:tc>
      </w:tr>
      <w:tr w:rsidR="00734141" w:rsidRPr="00351F12" w14:paraId="056E4BBD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362F" w14:textId="4E1A4CA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96B1" w14:textId="78544C2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499,824,546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FA8A" w14:textId="1558012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419,551,709</w:t>
            </w:r>
          </w:p>
        </w:tc>
      </w:tr>
      <w:tr w:rsidR="00734141" w:rsidRPr="00351F12" w14:paraId="1DE1F9BF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4FB3" w14:textId="5999DEEB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6F27" w14:textId="35C301E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15,809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FF04" w14:textId="5F4D5597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15,809</w:t>
            </w:r>
          </w:p>
        </w:tc>
      </w:tr>
      <w:tr w:rsidR="00734141" w:rsidRPr="00351F12" w14:paraId="166032D8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DE32" w14:textId="12DBBF1D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D46B" w14:textId="048F8C6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10,485,776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E5D1" w14:textId="0AD9508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9,924,467</w:t>
            </w:r>
          </w:p>
        </w:tc>
      </w:tr>
      <w:tr w:rsidR="00734141" w:rsidRPr="00351F12" w14:paraId="084C33C4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553D" w14:textId="5ECCEE8C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A8F1" w14:textId="4B49A6E2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7,685,970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E1FB" w14:textId="43F09AF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7,396,812</w:t>
            </w:r>
          </w:p>
        </w:tc>
      </w:tr>
      <w:tr w:rsidR="00734141" w:rsidRPr="00351F12" w14:paraId="4A62F793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8C44" w14:textId="5432DBB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F109" w14:textId="6F9BC1A2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78,934,980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A223" w14:textId="1E21DC7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66,454,970</w:t>
            </w:r>
          </w:p>
        </w:tc>
      </w:tr>
      <w:tr w:rsidR="00734141" w:rsidRPr="00351F12" w14:paraId="4F8BD459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9A98" w14:textId="39FAE782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8B0A" w14:textId="5D6F83ED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6,602,477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E5F6" w14:textId="170C0A6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5,829,999</w:t>
            </w:r>
          </w:p>
        </w:tc>
      </w:tr>
      <w:tr w:rsidR="00734141" w:rsidRPr="00351F12" w14:paraId="189B4430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4D33" w14:textId="18BB7825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6276" w14:textId="0029EE6B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7,264,319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26E7" w14:textId="60BB0A8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4,731,788</w:t>
            </w:r>
          </w:p>
        </w:tc>
      </w:tr>
      <w:tr w:rsidR="00734141" w:rsidRPr="00351F12" w14:paraId="6E37A554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97DE" w14:textId="3CACD245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C7E" w14:textId="4AA553E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88,238,322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421" w14:textId="24CA1DB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61,132,428</w:t>
            </w:r>
          </w:p>
        </w:tc>
      </w:tr>
      <w:tr w:rsidR="00734141" w:rsidRPr="00351F12" w14:paraId="1E3F8420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84B8" w14:textId="331B0D3A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74C3" w14:textId="045FAA8D" w:rsidR="00734141" w:rsidRPr="00351F12" w:rsidRDefault="009C1CF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4896" w14:textId="45479727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12,002,443</w:t>
            </w:r>
          </w:p>
        </w:tc>
      </w:tr>
      <w:tr w:rsidR="00734141" w:rsidRPr="00351F12" w14:paraId="3EF2D1AC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8D2E" w14:textId="1EF1A30A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D11D" w14:textId="5CA15A6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2,300,671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103D" w14:textId="157A724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1,730,510</w:t>
            </w:r>
          </w:p>
        </w:tc>
      </w:tr>
      <w:tr w:rsidR="00734141" w:rsidRPr="00351F12" w14:paraId="3A39B5C7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8157" w14:textId="3F52917E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Registral y Catastral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8F84" w14:textId="04F27BD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525,700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9B8A" w14:textId="6A0DBEA0" w:rsidR="00734141" w:rsidRPr="00351F12" w:rsidRDefault="009C1CF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734141" w:rsidRPr="00351F12" w14:paraId="2A564E85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796B" w14:textId="5F373813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EDD1" w14:textId="139FC55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6,509,068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2CA3" w14:textId="0B54BCD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6,264,948</w:t>
            </w:r>
          </w:p>
        </w:tc>
      </w:tr>
      <w:tr w:rsidR="00734141" w:rsidRPr="00351F12" w14:paraId="149C66A9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0DF8" w14:textId="0DF83472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D222" w14:textId="622681C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5,726,362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69E5" w14:textId="3DB82D7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5,726,362</w:t>
            </w:r>
          </w:p>
        </w:tc>
      </w:tr>
      <w:tr w:rsidR="00734141" w:rsidRPr="00351F12" w14:paraId="722F3EDE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2D99" w14:textId="7528A2D1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1601" w14:textId="620F3C9E" w:rsidR="00734141" w:rsidRPr="00351F12" w:rsidRDefault="009C1CF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12E3" w14:textId="385B07A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22,199</w:t>
            </w:r>
          </w:p>
        </w:tc>
      </w:tr>
      <w:tr w:rsidR="00734141" w:rsidRPr="00351F12" w14:paraId="09950738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B187" w14:textId="567274D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4AA8" w14:textId="0754E658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2,544,745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4DE" w14:textId="548B75A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2,544,745</w:t>
            </w:r>
          </w:p>
        </w:tc>
      </w:tr>
      <w:tr w:rsidR="00734141" w:rsidRPr="00351F12" w14:paraId="4D63876F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9628" w14:textId="239BC065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59D1" w14:textId="4C3690A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2,893,993,675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863D" w14:textId="3AF88EAE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2,851,033,330</w:t>
            </w:r>
          </w:p>
        </w:tc>
      </w:tr>
      <w:tr w:rsidR="00734141" w:rsidRPr="00351F12" w14:paraId="46500E80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8CC8" w14:textId="000AD3A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BE3B" w14:textId="70CF7EC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33,863,219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B4BA" w14:textId="7E924B5E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32,613,023</w:t>
            </w:r>
          </w:p>
        </w:tc>
      </w:tr>
      <w:tr w:rsidR="00734141" w:rsidRPr="00351F12" w14:paraId="562A2610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108E" w14:textId="4DEA6C9D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D912" w14:textId="336F8C85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102,495,927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7E4C" w14:textId="009FF21E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101,088,846</w:t>
            </w:r>
          </w:p>
        </w:tc>
      </w:tr>
      <w:tr w:rsidR="00734141" w:rsidRPr="00351F12" w14:paraId="4629110F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28B4" w14:textId="1FBA7867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42A7" w14:textId="4071C26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954,918,665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E287" w14:textId="7432B80B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606,860,615</w:t>
            </w:r>
          </w:p>
        </w:tc>
      </w:tr>
      <w:tr w:rsidR="00734141" w:rsidRPr="00351F12" w14:paraId="2901AE59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593F" w14:textId="0F7EF5D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95D6" w14:textId="479AA66F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276,133,413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054F" w14:textId="12A7706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255,986,315</w:t>
            </w:r>
          </w:p>
        </w:tc>
      </w:tr>
      <w:tr w:rsidR="00734141" w:rsidRPr="00351F12" w14:paraId="1AF0FD3A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4F8B" w14:textId="662CB30C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5EB7" w14:textId="626FAD84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1,509,037,564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5671" w14:textId="20BA883C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1,461,504,486</w:t>
            </w:r>
          </w:p>
        </w:tc>
      </w:tr>
      <w:tr w:rsidR="00734141" w:rsidRPr="00351F12" w14:paraId="7054244F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5B2F" w14:textId="0DA506E1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EDFE" w14:textId="632A37C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121,449,216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3E5" w14:textId="7532D3A9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109,329,609</w:t>
            </w:r>
          </w:p>
        </w:tc>
      </w:tr>
      <w:tr w:rsidR="00734141" w:rsidRPr="00351F12" w14:paraId="5B12590B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EF05" w14:textId="215282D9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8AA0" w14:textId="43642930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43,081,848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06FA" w14:textId="60014D69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36,344,873</w:t>
            </w:r>
          </w:p>
        </w:tc>
      </w:tr>
      <w:tr w:rsidR="00734141" w:rsidRPr="00351F12" w14:paraId="6D9D626F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EBFC" w14:textId="7C9CAAB3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1F75" w14:textId="35D92769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27,358,295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771C" w14:textId="61CFD9D1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26,492,029</w:t>
            </w:r>
          </w:p>
        </w:tc>
      </w:tr>
      <w:tr w:rsidR="00734141" w:rsidRPr="00351F12" w14:paraId="09216634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206E" w14:textId="313A3724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E937" w14:textId="4E1B97A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147,855,235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A0DF" w14:textId="6E02ED0A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141,969,330</w:t>
            </w:r>
          </w:p>
        </w:tc>
      </w:tr>
      <w:tr w:rsidR="00734141" w:rsidRPr="00351F12" w14:paraId="73BA7F50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8E8A" w14:textId="71766829" w:rsidR="00734141" w:rsidRPr="00351F12" w:rsidRDefault="00734141" w:rsidP="0073414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2011" w14:textId="5F85295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138,466,994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2782" w14:textId="2ECD88D3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137,884,507</w:t>
            </w:r>
          </w:p>
        </w:tc>
      </w:tr>
      <w:tr w:rsidR="00734141" w:rsidRPr="00351F12" w14:paraId="2DFF43D7" w14:textId="77777777" w:rsidTr="000A6E4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BE72" w14:textId="77777777" w:rsidR="00734141" w:rsidRPr="00351F12" w:rsidRDefault="00734141" w:rsidP="0073414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46E8F8" w14:textId="01D95056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10,531,455,735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4257F" w14:textId="5225C100" w:rsidR="00734141" w:rsidRPr="00351F12" w:rsidRDefault="00734141" w:rsidP="007341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8,227,511,876</w:t>
            </w:r>
          </w:p>
        </w:tc>
      </w:tr>
    </w:tbl>
    <w:p w14:paraId="34DA6C9E" w14:textId="77777777" w:rsidR="00A21366" w:rsidRPr="00351F12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A85B740" w14:textId="77777777" w:rsidR="00FB2635" w:rsidRPr="00351F12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Activos Intangibles</w:t>
      </w:r>
    </w:p>
    <w:p w14:paraId="36D3E186" w14:textId="77777777" w:rsidR="001B32F4" w:rsidRPr="00351F12" w:rsidRDefault="001B32F4" w:rsidP="001B32F4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97FB242" w14:textId="49CB1784" w:rsidR="00C647ED" w:rsidRPr="00351F12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="00FB2635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2E6935A" w14:textId="77777777" w:rsidR="00FB2635" w:rsidRPr="00351F12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604008" w14:paraId="67DCF0B6" w14:textId="77777777" w:rsidTr="0019787F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AFA375" w14:textId="77777777" w:rsidR="00FB2635" w:rsidRPr="00604008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400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1EAF73" w14:textId="582D9FFA" w:rsidR="00FB2635" w:rsidRPr="00604008" w:rsidRDefault="0076161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400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3D907E" w14:textId="6BB3B659" w:rsidR="00FB2635" w:rsidRPr="00604008" w:rsidRDefault="0076161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400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604008" w:rsidRPr="00604008" w14:paraId="16696B87" w14:textId="77777777" w:rsidTr="00D55202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679B" w14:textId="478B207A" w:rsidR="00604008" w:rsidRPr="00604008" w:rsidRDefault="00604008" w:rsidP="00604008">
            <w:pPr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6BB9" w14:textId="59A055AA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73,684,415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7005" w14:textId="54BA3893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82,568,381</w:t>
            </w:r>
          </w:p>
        </w:tc>
      </w:tr>
      <w:tr w:rsidR="00604008" w:rsidRPr="00604008" w14:paraId="45E84BA4" w14:textId="77777777" w:rsidTr="00D55202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C93F" w14:textId="70CF2D80" w:rsidR="00604008" w:rsidRPr="00604008" w:rsidRDefault="00604008" w:rsidP="00604008">
            <w:pPr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Patentes, Marcas y Derechos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605D" w14:textId="52C441D9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397,428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8787" w14:textId="186A0779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53,234</w:t>
            </w:r>
          </w:p>
        </w:tc>
      </w:tr>
      <w:tr w:rsidR="00604008" w:rsidRPr="00604008" w14:paraId="5727A3A4" w14:textId="77777777" w:rsidTr="00D55202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A752" w14:textId="383347A3" w:rsidR="00604008" w:rsidRPr="00604008" w:rsidRDefault="00604008" w:rsidP="00604008">
            <w:pPr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Concesiones y Franquicias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DF56" w14:textId="75A34B50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44,000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CB78" w14:textId="37FC87C0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604008" w:rsidRPr="00604008" w14:paraId="2347EE3A" w14:textId="77777777" w:rsidTr="00D55202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BDBF" w14:textId="43F8DBEB" w:rsidR="00604008" w:rsidRPr="00604008" w:rsidRDefault="00604008" w:rsidP="00604008">
            <w:pPr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Licencias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2D4" w14:textId="19CDF8AE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98,469,097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72EF" w14:textId="18E04487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76,032,223</w:t>
            </w:r>
          </w:p>
        </w:tc>
      </w:tr>
      <w:tr w:rsidR="00604008" w:rsidRPr="00604008" w14:paraId="0A08EF68" w14:textId="77777777" w:rsidTr="0019787F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6623" w14:textId="32E7D522" w:rsidR="00604008" w:rsidRPr="00604008" w:rsidRDefault="00604008" w:rsidP="00604008">
            <w:pPr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Otros Activos Intangibles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1566" w14:textId="223479DC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2,832,639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A4DF" w14:textId="23B3F9AD" w:rsidR="00604008" w:rsidRPr="00604008" w:rsidRDefault="00604008" w:rsidP="006040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332,639</w:t>
            </w:r>
          </w:p>
        </w:tc>
      </w:tr>
      <w:tr w:rsidR="00024D2D" w:rsidRPr="00604008" w14:paraId="242A48D2" w14:textId="77777777" w:rsidTr="0019787F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2DF1" w14:textId="77777777" w:rsidR="00024D2D" w:rsidRPr="00604008" w:rsidRDefault="00024D2D" w:rsidP="00024D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400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4504320" w14:textId="121F2A8C" w:rsidR="00024D2D" w:rsidRPr="00604008" w:rsidRDefault="00024D2D" w:rsidP="00024D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175,427,580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C14E4" w14:textId="0B08295F" w:rsidR="00024D2D" w:rsidRPr="00604008" w:rsidRDefault="00024D2D" w:rsidP="00024D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04008">
              <w:rPr>
                <w:rFonts w:ascii="Arial" w:hAnsi="Arial" w:cs="Arial"/>
                <w:sz w:val="17"/>
                <w:szCs w:val="17"/>
              </w:rPr>
              <w:t>158,986,478</w:t>
            </w:r>
          </w:p>
        </w:tc>
      </w:tr>
    </w:tbl>
    <w:p w14:paraId="0538598A" w14:textId="77777777" w:rsidR="00D33839" w:rsidRPr="00351F12" w:rsidRDefault="00D33839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DCFADEA" w14:textId="77777777" w:rsidR="001B32F4" w:rsidRPr="00351F12" w:rsidRDefault="001B32F4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34FDF59" w14:textId="77777777" w:rsidR="00FB2635" w:rsidRPr="00351F12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2A381E0B" w14:textId="77777777" w:rsidR="00AE1697" w:rsidRPr="00351F12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A2478" w:rsidRPr="00351F12" w14:paraId="419087FF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E55521" w14:textId="77777777" w:rsidR="001A2478" w:rsidRPr="00351F12" w:rsidRDefault="001A247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FFA843" w14:textId="0059A25F" w:rsidR="001A2478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E6BA94" w14:textId="626D4ED8" w:rsidR="001A2478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30507" w:rsidRPr="00351F12" w14:paraId="4ABA5EE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A98A" w14:textId="3C6D8E3F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BD51" w14:textId="04B6ACA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58,513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B062" w14:textId="05AC8440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58,513</w:t>
            </w:r>
          </w:p>
        </w:tc>
      </w:tr>
      <w:tr w:rsidR="00130507" w:rsidRPr="00351F12" w14:paraId="7DA6FA32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2380" w14:textId="0FAF310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E64E" w14:textId="408ECEF7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8,073,886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FB1A" w14:textId="34912AB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8,073,886</w:t>
            </w:r>
          </w:p>
        </w:tc>
      </w:tr>
      <w:tr w:rsidR="00130507" w:rsidRPr="00351F12" w14:paraId="182ABDE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4F19" w14:textId="32A324F9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1A2B" w14:textId="7E21BC50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326,928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C446" w14:textId="5C21518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300,000</w:t>
            </w:r>
          </w:p>
        </w:tc>
      </w:tr>
      <w:tr w:rsidR="00130507" w:rsidRPr="00351F12" w14:paraId="003DCAA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D064" w14:textId="4BCAA3E0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5503" w14:textId="16847DD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210,323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0EE9" w14:textId="59B07F0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210,323</w:t>
            </w:r>
          </w:p>
        </w:tc>
      </w:tr>
      <w:tr w:rsidR="00130507" w:rsidRPr="00351F12" w14:paraId="6ED1F63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1401" w14:textId="105CC085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5D4E" w14:textId="63C014E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466,352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53A0" w14:textId="23F3975F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295,020</w:t>
            </w:r>
          </w:p>
        </w:tc>
      </w:tr>
      <w:tr w:rsidR="00130507" w:rsidRPr="00351F12" w14:paraId="64CCFCF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8F8E" w14:textId="2D435CCF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4C5" w14:textId="6221BBC2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4,307,700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D86" w14:textId="2B5F3EA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1,551,515</w:t>
            </w:r>
          </w:p>
        </w:tc>
      </w:tr>
      <w:tr w:rsidR="00130507" w:rsidRPr="00351F12" w14:paraId="70F134A7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88C5" w14:textId="4BACF4B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C802" w14:textId="01CD34CF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23,491,239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B16C" w14:textId="2CF7293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23,250,936</w:t>
            </w:r>
          </w:p>
        </w:tc>
      </w:tr>
      <w:tr w:rsidR="00130507" w:rsidRPr="00351F12" w14:paraId="76A8E28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E240" w14:textId="05C70D4F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AD8F" w14:textId="46D7D87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371,651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79D" w14:textId="3930681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377,534</w:t>
            </w:r>
          </w:p>
        </w:tc>
      </w:tr>
      <w:tr w:rsidR="00130507" w:rsidRPr="00351F12" w14:paraId="14E1415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7236" w14:textId="2E35E94C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6B7E" w14:textId="75FA627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23,036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8D7F" w14:textId="30E6057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23,036</w:t>
            </w:r>
          </w:p>
        </w:tc>
      </w:tr>
      <w:tr w:rsidR="00130507" w:rsidRPr="00351F12" w14:paraId="4F30F80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785B" w14:textId="792E6E05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F50D" w14:textId="781710E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4,733,032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E431" w14:textId="54773F9E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5,008,819</w:t>
            </w:r>
          </w:p>
        </w:tc>
      </w:tr>
      <w:tr w:rsidR="00130507" w:rsidRPr="00351F12" w14:paraId="48695F9A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1F5F" w14:textId="3F91177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6244" w14:textId="146DC74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493,818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B3FA" w14:textId="7448346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885,875</w:t>
            </w:r>
          </w:p>
        </w:tc>
      </w:tr>
      <w:tr w:rsidR="00130507" w:rsidRPr="00351F12" w14:paraId="041F5BFE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7270" w14:textId="09E7012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DD8" w14:textId="543EE8B3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1,349,948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994A" w14:textId="0D5B1CD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1,226,806</w:t>
            </w:r>
          </w:p>
        </w:tc>
      </w:tr>
      <w:tr w:rsidR="00130507" w:rsidRPr="00351F12" w14:paraId="2C895134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C3EA" w14:textId="46A5E22B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BB07" w14:textId="5AA64532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26,556,937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F46" w14:textId="60CFC815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21,715,462</w:t>
            </w:r>
          </w:p>
        </w:tc>
      </w:tr>
      <w:tr w:rsidR="00130507" w:rsidRPr="00351F12" w14:paraId="00E2F863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0A63" w14:textId="74F2D177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5147" w14:textId="0D833DD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23,430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FE6A" w14:textId="3B3EF0EC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23,430</w:t>
            </w:r>
          </w:p>
        </w:tc>
      </w:tr>
      <w:tr w:rsidR="00130507" w:rsidRPr="00351F12" w14:paraId="0F646079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9335" w14:textId="2E854E6C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164B" w14:textId="64D0C8F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-2,178,918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2FE0" w14:textId="1CCC1532" w:rsidR="00130507" w:rsidRPr="00351F12" w:rsidRDefault="009C1CF1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130507" w:rsidRPr="00351F12" w14:paraId="63197D1B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A8FF" w14:textId="3386856E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0A77" w14:textId="4E49A34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1,428,160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4A2E" w14:textId="5171B42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1,428,160</w:t>
            </w:r>
          </w:p>
        </w:tc>
      </w:tr>
      <w:tr w:rsidR="00130507" w:rsidRPr="00351F12" w14:paraId="28CB2F47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7010" w14:textId="7BBB329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0E4C" w14:textId="5078A851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2,889,738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5673" w14:textId="4299BD9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2,889,738</w:t>
            </w:r>
          </w:p>
        </w:tc>
      </w:tr>
      <w:tr w:rsidR="00130507" w:rsidRPr="00351F12" w14:paraId="41001EBA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4CC" w14:textId="0C1FB5E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3CF6" w14:textId="0A6E1F5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997,685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5B59" w14:textId="76F03B0E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747,368</w:t>
            </w:r>
          </w:p>
        </w:tc>
      </w:tr>
      <w:tr w:rsidR="00130507" w:rsidRPr="00351F12" w14:paraId="30664ED9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4A8" w14:textId="70BF2D5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87C4" w14:textId="7039FF54" w:rsidR="00130507" w:rsidRPr="00351F12" w:rsidRDefault="009C1CF1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2FA9" w14:textId="732C9C3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458,566</w:t>
            </w:r>
          </w:p>
        </w:tc>
      </w:tr>
      <w:tr w:rsidR="00130507" w:rsidRPr="00351F12" w14:paraId="19AAF0B7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640" w14:textId="50F9E91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F0A9" w14:textId="2DE823D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744F" w14:textId="240B6312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50,000</w:t>
            </w:r>
          </w:p>
        </w:tc>
      </w:tr>
      <w:tr w:rsidR="00130507" w:rsidRPr="00351F12" w14:paraId="5617FC4E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5341" w14:textId="4AF0D2B4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B5FC" w14:textId="30E19EE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1,132,188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686D" w14:textId="6531E1A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1,132,188</w:t>
            </w:r>
          </w:p>
        </w:tc>
      </w:tr>
      <w:tr w:rsidR="00130507" w:rsidRPr="00351F12" w14:paraId="634FCFEF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2CF3" w14:textId="640C78E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66B4" w14:textId="65A0D6AD" w:rsidR="00130507" w:rsidRPr="00351F12" w:rsidRDefault="009C1CF1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EE1E" w14:textId="5EE08F6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84,801</w:t>
            </w:r>
          </w:p>
        </w:tc>
      </w:tr>
      <w:tr w:rsidR="00130507" w:rsidRPr="00351F12" w14:paraId="28D797E7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844" w14:textId="383D8B7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0686" w14:textId="556FDD0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87,336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F08A" w14:textId="1F8E61D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87,336</w:t>
            </w:r>
          </w:p>
        </w:tc>
      </w:tr>
      <w:tr w:rsidR="00130507" w:rsidRPr="00351F12" w14:paraId="02317E01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47A" w14:textId="0C75726B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CB2C" w14:textId="456E0383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52,298,315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44C0" w14:textId="3E9E505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41,394,073</w:t>
            </w:r>
          </w:p>
        </w:tc>
      </w:tr>
      <w:tr w:rsidR="00130507" w:rsidRPr="00351F12" w14:paraId="57F64153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9067" w14:textId="7DFD3104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A76C" w14:textId="5CB961B5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2,909,293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A936" w14:textId="75B9FDFC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2,164,617</w:t>
            </w:r>
          </w:p>
        </w:tc>
      </w:tr>
      <w:tr w:rsidR="00130507" w:rsidRPr="00351F12" w14:paraId="412CB929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FCA6" w14:textId="05C4E5DD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2A93" w14:textId="09F06853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5,337,613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FAB5" w14:textId="0E89ED9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5,346,551</w:t>
            </w:r>
          </w:p>
        </w:tc>
      </w:tr>
      <w:tr w:rsidR="00130507" w:rsidRPr="00351F12" w14:paraId="7C4498F6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37B4" w14:textId="6CBBB12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E1C" w14:textId="1F52D5B7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6,126,828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E3C3" w14:textId="1B40DF4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6,137,859</w:t>
            </w:r>
          </w:p>
        </w:tc>
      </w:tr>
      <w:tr w:rsidR="00130507" w:rsidRPr="00351F12" w14:paraId="29290AAF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0F7F" w14:textId="2F936946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7E57" w14:textId="6B79E5E1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22,067,248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852F" w14:textId="24FF83F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22,482,357</w:t>
            </w:r>
          </w:p>
        </w:tc>
      </w:tr>
      <w:tr w:rsidR="00130507" w:rsidRPr="00351F12" w14:paraId="755FBA2D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CAC" w14:textId="5A24C65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27E8" w14:textId="5EF4B28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2,161,680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DCAD" w14:textId="614A8611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2,161,680</w:t>
            </w:r>
          </w:p>
        </w:tc>
      </w:tr>
      <w:tr w:rsidR="00130507" w:rsidRPr="00351F12" w14:paraId="15BDD504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4EAD" w14:textId="1E3D0C7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2646" w14:textId="481ECD0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1,869,124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4D22" w14:textId="48E67411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1,766,522</w:t>
            </w:r>
          </w:p>
        </w:tc>
      </w:tr>
      <w:tr w:rsidR="00130507" w:rsidRPr="00351F12" w14:paraId="36A9037B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AEC1" w14:textId="26E85B69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F3B7" w14:textId="2B20F975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34,780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5F89" w14:textId="73BB78E3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34,780</w:t>
            </w:r>
          </w:p>
        </w:tc>
      </w:tr>
      <w:tr w:rsidR="00130507" w:rsidRPr="00351F12" w14:paraId="63D8A249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5124" w14:textId="42E14659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8230" w14:textId="6633396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6,706,035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1014" w14:textId="4BF0955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6,595,046</w:t>
            </w:r>
          </w:p>
        </w:tc>
      </w:tr>
      <w:tr w:rsidR="00130507" w:rsidRPr="00351F12" w14:paraId="2DF3AC2A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AE41" w14:textId="2D77A7A6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9E06" w14:textId="3138E9C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1,023,683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1EAE" w14:textId="60EB11EE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1,023,683</w:t>
            </w:r>
          </w:p>
        </w:tc>
      </w:tr>
      <w:tr w:rsidR="00130507" w:rsidRPr="00351F12" w14:paraId="45B31DFC" w14:textId="77777777" w:rsidTr="00FB403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611F" w14:textId="77777777" w:rsidR="00130507" w:rsidRPr="00351F12" w:rsidRDefault="00130507" w:rsidP="001305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5E8E65" w14:textId="0B986FE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175,427,580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99201" w14:textId="03CFD44A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158,986,478</w:t>
            </w:r>
          </w:p>
        </w:tc>
      </w:tr>
    </w:tbl>
    <w:p w14:paraId="03921C80" w14:textId="77777777" w:rsidR="00B010F8" w:rsidRPr="00351F12" w:rsidRDefault="00B010F8" w:rsidP="00085DE2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75C06B6" w14:textId="440B251C" w:rsidR="006E6D44" w:rsidRPr="00351F12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la cuenta de bienes,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14:paraId="407A2E09" w14:textId="77777777" w:rsidR="006E6D44" w:rsidRPr="00351F12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351F12" w14:paraId="23052387" w14:textId="77777777" w:rsidTr="00B4139E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44F8C5" w14:textId="77777777" w:rsidR="006E6D44" w:rsidRPr="00351F1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086DD1" w14:textId="77777777" w:rsidR="006E6D44" w:rsidRPr="00351F1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69B301" w14:textId="77777777" w:rsidR="006E6D44" w:rsidRPr="00351F1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351F12" w14:paraId="67531DA1" w14:textId="77777777" w:rsidTr="00B4139E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30B6AE" w14:textId="77777777" w:rsidR="006E6D44" w:rsidRPr="00351F1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DCF35F" w14:textId="77777777" w:rsidR="006E6D44" w:rsidRPr="00351F1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716C43" w14:textId="77777777" w:rsidR="006E6D44" w:rsidRPr="00351F12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139E" w:rsidRPr="00351F12" w14:paraId="788A5B93" w14:textId="77777777" w:rsidTr="00B4139E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AC7" w14:textId="77777777" w:rsidR="00B4139E" w:rsidRPr="00351F12" w:rsidRDefault="00B4139E" w:rsidP="00B41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B6B6" w14:textId="25EF0C94" w:rsidR="00B4139E" w:rsidRPr="00351F12" w:rsidRDefault="00024D2D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-1,062,498,306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25AF" w14:textId="5CDF7A5B" w:rsidR="00B4139E" w:rsidRPr="00351F12" w:rsidRDefault="00024D2D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-6,086,026,131</w:t>
            </w:r>
          </w:p>
        </w:tc>
      </w:tr>
    </w:tbl>
    <w:p w14:paraId="22F45D07" w14:textId="77777777" w:rsidR="00F622E6" w:rsidRPr="00351F12" w:rsidRDefault="00F622E6" w:rsidP="00604008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78757C3" w14:textId="73BD05BE" w:rsidR="006E6D44" w:rsidRPr="00351F12" w:rsidRDefault="00E24ECE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distribuida</w:t>
      </w:r>
      <w:r w:rsidR="006E6D44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7E3EC31B" w14:textId="77777777" w:rsidR="006E6D44" w:rsidRPr="00351F12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1740D4" w:rsidRPr="00351F12" w14:paraId="42C229FD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CFD8E5" w14:textId="77777777" w:rsidR="001740D4" w:rsidRPr="00351F12" w:rsidRDefault="001740D4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C0AD38" w14:textId="3ACC699A" w:rsidR="001740D4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130507" w:rsidRPr="00351F12" w14:paraId="1D81EE9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6E56" w14:textId="695876C1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848E" w14:textId="3ECF3B0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-3,079,985</w:t>
            </w:r>
          </w:p>
        </w:tc>
      </w:tr>
      <w:tr w:rsidR="00130507" w:rsidRPr="00351F12" w14:paraId="22E185B3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CB43" w14:textId="753475D0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9519" w14:textId="13AD1270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-551,321,085</w:t>
            </w:r>
          </w:p>
        </w:tc>
      </w:tr>
      <w:tr w:rsidR="00130507" w:rsidRPr="00351F12" w14:paraId="3093DFE2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DE8C" w14:textId="7FDF2294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7560" w14:textId="2CF0A980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-1,630,030</w:t>
            </w:r>
          </w:p>
        </w:tc>
      </w:tr>
      <w:tr w:rsidR="00130507" w:rsidRPr="00351F12" w14:paraId="51A40A69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B749" w14:textId="436A16FE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4655" w14:textId="373CC20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-8,646,464</w:t>
            </w:r>
          </w:p>
        </w:tc>
      </w:tr>
      <w:tr w:rsidR="00130507" w:rsidRPr="00351F12" w14:paraId="1060E29B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EB0" w14:textId="0BB29584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908" w14:textId="7B4CCF27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-644,733</w:t>
            </w:r>
          </w:p>
        </w:tc>
      </w:tr>
      <w:tr w:rsidR="00130507" w:rsidRPr="00351F12" w14:paraId="066E0A1B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20F5" w14:textId="33CB9A5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503D" w14:textId="133F8E0C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-18,482,869</w:t>
            </w:r>
          </w:p>
        </w:tc>
      </w:tr>
      <w:tr w:rsidR="00130507" w:rsidRPr="00351F12" w14:paraId="4FC3370E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6E66" w14:textId="11F059F1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0890" w14:textId="2AE13935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-171,142,030</w:t>
            </w:r>
          </w:p>
        </w:tc>
      </w:tr>
      <w:tr w:rsidR="00130507" w:rsidRPr="00351F12" w14:paraId="7DBB5E36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FD83" w14:textId="7C0D7F8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53DE" w14:textId="1551B8E2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-2,400,842</w:t>
            </w:r>
          </w:p>
        </w:tc>
      </w:tr>
      <w:tr w:rsidR="00130507" w:rsidRPr="00351F12" w14:paraId="69CEEBB7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337B" w14:textId="42BF9475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C4E2" w14:textId="3D280697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-1,289,501</w:t>
            </w:r>
          </w:p>
        </w:tc>
      </w:tr>
      <w:tr w:rsidR="00130507" w:rsidRPr="00351F12" w14:paraId="494A2EB3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AE9C" w14:textId="42F3A98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7C6D" w14:textId="55715FEC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-304,516,708</w:t>
            </w:r>
          </w:p>
        </w:tc>
      </w:tr>
      <w:tr w:rsidR="00130507" w:rsidRPr="00351F12" w14:paraId="4FB2A251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5F58" w14:textId="516CC33E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9665" w14:textId="724FF6A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-65,031,699</w:t>
            </w:r>
          </w:p>
        </w:tc>
      </w:tr>
      <w:tr w:rsidR="00130507" w:rsidRPr="00351F12" w14:paraId="66530FB4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E08F" w14:textId="7C9CC2C1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8D56" w14:textId="03EEE007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-153,751,051</w:t>
            </w:r>
          </w:p>
        </w:tc>
      </w:tr>
      <w:tr w:rsidR="00130507" w:rsidRPr="00351F12" w14:paraId="4B95013F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6926" w14:textId="0A749D4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9AD7" w14:textId="419C211E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-230,295,490</w:t>
            </w:r>
          </w:p>
        </w:tc>
      </w:tr>
      <w:tr w:rsidR="00130507" w:rsidRPr="00351F12" w14:paraId="5CE61807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B13E" w14:textId="69C6CD59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6BD1" w14:textId="1FE123B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-237,455,182</w:t>
            </w:r>
          </w:p>
        </w:tc>
      </w:tr>
      <w:tr w:rsidR="00130507" w:rsidRPr="00351F12" w14:paraId="36640552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9BFD" w14:textId="5656ECC7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EB6A" w14:textId="5A7BA7A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-14,841</w:t>
            </w:r>
          </w:p>
        </w:tc>
      </w:tr>
      <w:tr w:rsidR="00130507" w:rsidRPr="00351F12" w14:paraId="46A72D29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F408" w14:textId="2A46E47D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9731" w14:textId="45943CFF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-7,861,108</w:t>
            </w:r>
          </w:p>
        </w:tc>
      </w:tr>
      <w:tr w:rsidR="00130507" w:rsidRPr="00351F12" w14:paraId="5A22FCB1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4933" w14:textId="6744FFC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20F" w14:textId="2011E3B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-2,952,727</w:t>
            </w:r>
          </w:p>
        </w:tc>
      </w:tr>
      <w:tr w:rsidR="00130507" w:rsidRPr="00351F12" w14:paraId="7F308A33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0AF0" w14:textId="340E3576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5D98" w14:textId="620055B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-59,445,432</w:t>
            </w:r>
          </w:p>
        </w:tc>
      </w:tr>
      <w:tr w:rsidR="00130507" w:rsidRPr="00351F12" w14:paraId="4A3D4CC0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BBA5" w14:textId="1A8AC31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58D3" w14:textId="7DD35E35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-11,955,582</w:t>
            </w:r>
          </w:p>
        </w:tc>
      </w:tr>
      <w:tr w:rsidR="00130507" w:rsidRPr="00351F12" w14:paraId="43EB6D57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4123" w14:textId="08F71CF1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97F5" w14:textId="185B68E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-4,285,708</w:t>
            </w:r>
          </w:p>
        </w:tc>
      </w:tr>
      <w:tr w:rsidR="00130507" w:rsidRPr="00351F12" w14:paraId="5B055ADF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8C8E" w14:textId="3155921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F748" w14:textId="4280F2B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-46,745,353</w:t>
            </w:r>
          </w:p>
        </w:tc>
      </w:tr>
      <w:tr w:rsidR="00130507" w:rsidRPr="00351F12" w14:paraId="7E6D4118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F066" w14:textId="7665193C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7EE1" w14:textId="7506DF2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-391,624</w:t>
            </w:r>
          </w:p>
        </w:tc>
      </w:tr>
      <w:tr w:rsidR="00130507" w:rsidRPr="00351F12" w14:paraId="7C4F5466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413C" w14:textId="16951499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7D07" w14:textId="7AAB401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-5,452,052</w:t>
            </w:r>
          </w:p>
        </w:tc>
      </w:tr>
      <w:tr w:rsidR="00130507" w:rsidRPr="00351F12" w14:paraId="1C8035F9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CB9D" w14:textId="753AB22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F191" w14:textId="7A417E60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-5,848,846</w:t>
            </w:r>
          </w:p>
        </w:tc>
      </w:tr>
      <w:tr w:rsidR="00130507" w:rsidRPr="00351F12" w14:paraId="5F258299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3304" w14:textId="7482C6F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F952" w14:textId="2DA5A1B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-1,394,147</w:t>
            </w:r>
          </w:p>
        </w:tc>
      </w:tr>
      <w:tr w:rsidR="00130507" w:rsidRPr="00351F12" w14:paraId="2035E322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102F" w14:textId="4F04B90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46E" w14:textId="13B4E9C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-1,989,436,080</w:t>
            </w:r>
          </w:p>
        </w:tc>
      </w:tr>
      <w:tr w:rsidR="00130507" w:rsidRPr="00351F12" w14:paraId="4052128F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5AA7" w14:textId="42F62A06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A791" w14:textId="21F1B32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-19,869,036</w:t>
            </w:r>
          </w:p>
        </w:tc>
      </w:tr>
      <w:tr w:rsidR="00130507" w:rsidRPr="00351F12" w14:paraId="28579F85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CA39" w14:textId="7D83D38E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B11F" w14:textId="5A5C428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-175,467,990</w:t>
            </w:r>
          </w:p>
        </w:tc>
      </w:tr>
      <w:tr w:rsidR="00130507" w:rsidRPr="00351F12" w14:paraId="7E681F75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8011" w14:textId="28A8D011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E258" w14:textId="71CEA3B5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-644,549,595</w:t>
            </w:r>
          </w:p>
        </w:tc>
      </w:tr>
      <w:tr w:rsidR="00130507" w:rsidRPr="00351F12" w14:paraId="22827AF6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D55E" w14:textId="71F41DC5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7FBE" w14:textId="1A5AFC30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-337,879,494</w:t>
            </w:r>
          </w:p>
        </w:tc>
      </w:tr>
      <w:tr w:rsidR="00130507" w:rsidRPr="00351F12" w14:paraId="503A7EB5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E82B" w14:textId="46A3B3D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60F5" w14:textId="0F426E59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-401,577,204</w:t>
            </w:r>
          </w:p>
        </w:tc>
      </w:tr>
      <w:tr w:rsidR="00130507" w:rsidRPr="00351F12" w14:paraId="521921D7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BF37" w14:textId="6BF8FB7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9C8A" w14:textId="7581A95E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-102,922,695</w:t>
            </w:r>
          </w:p>
        </w:tc>
      </w:tr>
      <w:tr w:rsidR="00130507" w:rsidRPr="00351F12" w14:paraId="055CF666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086D" w14:textId="0CD09D2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16D6" w14:textId="4BA4B8BF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-65,813,528</w:t>
            </w:r>
          </w:p>
        </w:tc>
      </w:tr>
      <w:tr w:rsidR="00130507" w:rsidRPr="00351F12" w14:paraId="3D42C62F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54AF" w14:textId="6B73B6C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AF2A" w14:textId="6B8A990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-38,983,250</w:t>
            </w:r>
          </w:p>
        </w:tc>
      </w:tr>
      <w:tr w:rsidR="00130507" w:rsidRPr="00351F12" w14:paraId="6B3AAC19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D084" w14:textId="596F0493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30D2" w14:textId="4E379DD7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-228,165,867</w:t>
            </w:r>
          </w:p>
        </w:tc>
      </w:tr>
      <w:tr w:rsidR="00130507" w:rsidRPr="00351F12" w14:paraId="198BB2A2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3AF" w14:textId="49AEC4CC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B9EE" w14:textId="094C18E0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-185,326,304</w:t>
            </w:r>
          </w:p>
        </w:tc>
      </w:tr>
      <w:tr w:rsidR="001740D4" w:rsidRPr="00351F12" w14:paraId="6E91A2B5" w14:textId="77777777" w:rsidTr="00E7603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79BA" w14:textId="77777777" w:rsidR="001740D4" w:rsidRPr="00351F12" w:rsidRDefault="001740D4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AC197" w14:textId="48C7542C" w:rsidR="001740D4" w:rsidRPr="00351F12" w:rsidRDefault="00130507" w:rsidP="001B32F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-6,086,026,131</w:t>
            </w:r>
          </w:p>
        </w:tc>
      </w:tr>
    </w:tbl>
    <w:p w14:paraId="5EC95078" w14:textId="77777777" w:rsidR="001B32F4" w:rsidRPr="00351F12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C20E20F" w14:textId="77777777" w:rsidR="00FA7272" w:rsidRPr="00351F12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Activos Diferidos</w:t>
      </w:r>
    </w:p>
    <w:p w14:paraId="448D4AD1" w14:textId="3860AF92" w:rsidR="00FA7272" w:rsidRPr="00351F12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B7C0705" w14:textId="77777777" w:rsidR="00FA7272" w:rsidRPr="00351F12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351F12" w14:paraId="0019B082" w14:textId="77777777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263583" w14:textId="77777777" w:rsidR="00FA7272" w:rsidRPr="00351F12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DFD59B" w14:textId="531492F7" w:rsidR="00FA7272" w:rsidRPr="00351F12" w:rsidRDefault="0076161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126E2F" w14:textId="607CF8FF" w:rsidR="00FA7272" w:rsidRPr="00351F12" w:rsidRDefault="0076161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71902" w:rsidRPr="00351F12" w14:paraId="39360B38" w14:textId="77777777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1DE0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Estudios, Formulación y Evaluación de Proyectos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127D" w14:textId="11A417BC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0D1E" w14:textId="32AF26F0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12,000</w:t>
            </w:r>
          </w:p>
        </w:tc>
      </w:tr>
      <w:tr w:rsidR="00471902" w:rsidRPr="00351F12" w14:paraId="2412A3E6" w14:textId="77777777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3C95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Anticipos a Largo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06C8" w14:textId="2E2F0F0E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32,897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FAA7" w14:textId="5696490A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32,897</w:t>
            </w:r>
          </w:p>
        </w:tc>
      </w:tr>
      <w:tr w:rsidR="00471902" w:rsidRPr="00351F12" w14:paraId="33A6337F" w14:textId="77777777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8C63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5939" w14:textId="7A0D5B7E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828,196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E6CE" w14:textId="469C1B5C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764,976</w:t>
            </w:r>
          </w:p>
        </w:tc>
      </w:tr>
      <w:tr w:rsidR="00471902" w:rsidRPr="00351F12" w14:paraId="74CC3E78" w14:textId="77777777" w:rsidTr="00303C79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4DA1" w14:textId="77777777" w:rsidR="00471902" w:rsidRPr="00351F12" w:rsidRDefault="00471902" w:rsidP="004719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B38DFB1" w14:textId="3B375FE1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861,093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9112" w14:textId="222DE619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809,873</w:t>
            </w:r>
          </w:p>
        </w:tc>
      </w:tr>
    </w:tbl>
    <w:p w14:paraId="5A85871D" w14:textId="77777777" w:rsidR="00085DE2" w:rsidRPr="00351F12" w:rsidRDefault="00085DE2" w:rsidP="001B32F4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F9D57C0" w14:textId="77777777" w:rsidR="00085DE2" w:rsidRPr="00351F12" w:rsidRDefault="00085DE2" w:rsidP="001B32F4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23C3006" w14:textId="77777777" w:rsidR="00FA7272" w:rsidRPr="00351F12" w:rsidRDefault="00FA7272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3A0B36C3" w14:textId="77777777" w:rsidR="00FA7272" w:rsidRPr="00351F12" w:rsidRDefault="00FA7272" w:rsidP="00FA727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9477A" w:rsidRPr="00351F12" w14:paraId="53743CFD" w14:textId="77777777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40B5D9" w14:textId="77777777" w:rsidR="0099477A" w:rsidRPr="00351F12" w:rsidRDefault="0099477A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8D2BF5" w14:textId="3A832EC8" w:rsidR="0099477A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DC45F3" w14:textId="1DEF45BF" w:rsidR="0099477A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30507" w:rsidRPr="00351F12" w14:paraId="14FE795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EED1" w14:textId="7422DC3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903B" w14:textId="0AC6989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24,198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0C24" w14:textId="2EA10C2D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24,198</w:t>
            </w:r>
          </w:p>
        </w:tc>
      </w:tr>
      <w:tr w:rsidR="00130507" w:rsidRPr="00351F12" w14:paraId="3CFDF960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9B37" w14:textId="4F9DAC48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56A3" w14:textId="356CB82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76,000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73E5" w14:textId="4D013155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89,780</w:t>
            </w:r>
          </w:p>
        </w:tc>
      </w:tr>
      <w:tr w:rsidR="00130507" w:rsidRPr="00351F12" w14:paraId="269D7143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A1E7" w14:textId="24DD26A4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671" w14:textId="1221FCC2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111,425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E9B5" w14:textId="075EEC66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111,425</w:t>
            </w:r>
          </w:p>
        </w:tc>
      </w:tr>
      <w:tr w:rsidR="00130507" w:rsidRPr="00351F12" w14:paraId="46B5020D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ED23" w14:textId="0D600C1E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0A5E" w14:textId="5A2B94A2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32,897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89E5" w14:textId="60FB93A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32,897</w:t>
            </w:r>
          </w:p>
        </w:tc>
      </w:tr>
      <w:tr w:rsidR="00130507" w:rsidRPr="00351F12" w14:paraId="6413A95F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8571" w14:textId="2F7EE12E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5ED" w14:textId="31A5CB4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4F93" w14:textId="485D8C78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130507" w:rsidRPr="00351F12" w14:paraId="7C2ED592" w14:textId="77777777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7BCC" w14:textId="5EC9407A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3C98" w14:textId="57E7AB9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152,789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53E2" w14:textId="4E92C86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87,789</w:t>
            </w:r>
          </w:p>
        </w:tc>
      </w:tr>
      <w:tr w:rsidR="00130507" w:rsidRPr="00351F12" w14:paraId="7EA88937" w14:textId="77777777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4564" w14:textId="5F0E6FF2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D0D7" w14:textId="613B71EC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56,436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94D5" w14:textId="2F5C30E2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56,436</w:t>
            </w:r>
          </w:p>
        </w:tc>
      </w:tr>
      <w:tr w:rsidR="00130507" w:rsidRPr="00351F12" w14:paraId="36AEB133" w14:textId="77777777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FB05" w14:textId="76ACB6AC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A1FE" w14:textId="31721E8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244,597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6970" w14:textId="417D75FF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244,597</w:t>
            </w:r>
          </w:p>
        </w:tc>
      </w:tr>
      <w:tr w:rsidR="00130507" w:rsidRPr="00351F12" w14:paraId="3C71D11A" w14:textId="77777777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BE40" w14:textId="6877AC46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9D73" w14:textId="23614B33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110,885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CD0" w14:textId="07944F6B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110,885</w:t>
            </w:r>
          </w:p>
        </w:tc>
      </w:tr>
      <w:tr w:rsidR="00130507" w:rsidRPr="00351F12" w14:paraId="3260372F" w14:textId="77777777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E9B" w14:textId="1B1ABC4D" w:rsidR="00130507" w:rsidRPr="00351F12" w:rsidRDefault="00130507" w:rsidP="00130507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5A2E" w14:textId="551FCE4F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51,866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9E0" w14:textId="23788914" w:rsidR="00130507" w:rsidRPr="00351F12" w:rsidRDefault="00130507" w:rsidP="001305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51,866</w:t>
            </w:r>
          </w:p>
        </w:tc>
      </w:tr>
      <w:tr w:rsidR="00D64ACA" w:rsidRPr="00351F12" w14:paraId="4D615AC0" w14:textId="77777777" w:rsidTr="00015D0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ED65" w14:textId="77777777" w:rsidR="00D64ACA" w:rsidRPr="00351F12" w:rsidRDefault="00D64ACA" w:rsidP="00D64AC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331B28" w14:textId="3DD7DE36" w:rsidR="00D64ACA" w:rsidRPr="00351F12" w:rsidRDefault="00D64ACA" w:rsidP="00D64AC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861,093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8162" w14:textId="19D94C30" w:rsidR="00D64ACA" w:rsidRPr="00351F12" w:rsidRDefault="00D64ACA" w:rsidP="00D64AC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809,873</w:t>
            </w:r>
          </w:p>
        </w:tc>
      </w:tr>
    </w:tbl>
    <w:p w14:paraId="2AE362E6" w14:textId="77777777" w:rsidR="00320566" w:rsidRPr="00351F12" w:rsidRDefault="0032056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A688108" w14:textId="77777777" w:rsidR="00FC77E1" w:rsidRPr="00351F12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62AD7B0" w14:textId="77777777" w:rsidR="00FC77E1" w:rsidRPr="00351F12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4A1553A" w14:textId="77777777" w:rsidR="009E53C1" w:rsidRPr="00351F12" w:rsidRDefault="009E53C1" w:rsidP="009E53C1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Otros Activos no Circulantes</w:t>
      </w:r>
    </w:p>
    <w:p w14:paraId="7C4F672F" w14:textId="71C676AF" w:rsidR="009E53C1" w:rsidRPr="00351F12" w:rsidRDefault="009E53C1" w:rsidP="009E53C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</w:t>
      </w:r>
      <w:r w:rsidR="00C24D27" w:rsidRPr="00351F12">
        <w:rPr>
          <w:rFonts w:ascii="Arial" w:eastAsia="Calibri" w:hAnsi="Arial" w:cs="Arial"/>
          <w:spacing w:val="-1"/>
          <w:sz w:val="17"/>
          <w:szCs w:val="17"/>
        </w:rPr>
        <w:t>Otros Activos no Circulantes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,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0D368378" w14:textId="77777777" w:rsidR="009E53C1" w:rsidRPr="00351F12" w:rsidRDefault="009E53C1" w:rsidP="009E53C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9E53C1" w:rsidRPr="00351F12" w14:paraId="79A7908C" w14:textId="77777777" w:rsidTr="002E3A1B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5E3CC6" w14:textId="77777777" w:rsidR="009E53C1" w:rsidRPr="00351F12" w:rsidRDefault="009E53C1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4E823F" w14:textId="2D610F98" w:rsidR="009E53C1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E790B7" w14:textId="3DC3401A" w:rsidR="009E53C1" w:rsidRPr="00351F12" w:rsidRDefault="0076161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71902" w:rsidRPr="00351F12" w14:paraId="72C6A81E" w14:textId="77777777" w:rsidTr="002E3A1B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436C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Bienes en Concesión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43C1" w14:textId="38B8E37A" w:rsidR="00471902" w:rsidRPr="00351F12" w:rsidRDefault="00F622E6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FB75" w14:textId="21C6C91F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55,328,715</w:t>
            </w:r>
          </w:p>
        </w:tc>
      </w:tr>
      <w:tr w:rsidR="00471902" w:rsidRPr="00351F12" w14:paraId="0B77F380" w14:textId="77777777" w:rsidTr="002E3A1B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8753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Bienes en Comodato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61E1" w14:textId="43ED5717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98,770,450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CFB4" w14:textId="500D9B2B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43,343,952</w:t>
            </w:r>
          </w:p>
        </w:tc>
      </w:tr>
      <w:tr w:rsidR="00471902" w:rsidRPr="00351F12" w14:paraId="3BA0CF9E" w14:textId="77777777" w:rsidTr="002E3A1B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3771" w14:textId="77777777" w:rsidR="00471902" w:rsidRPr="00351F12" w:rsidRDefault="00471902" w:rsidP="004719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FEC9789" w14:textId="587A93E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98,770,450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2011" w14:textId="15D45C1F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98,672,667</w:t>
            </w:r>
          </w:p>
        </w:tc>
      </w:tr>
    </w:tbl>
    <w:p w14:paraId="2349B705" w14:textId="77777777" w:rsidR="009E53C1" w:rsidRPr="00351F12" w:rsidRDefault="009E53C1" w:rsidP="009E53C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DFF0465" w14:textId="77777777" w:rsidR="00981D75" w:rsidRPr="00351F12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B587EC5" w14:textId="77777777" w:rsidR="00981D75" w:rsidRPr="00351F12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D040A82" w14:textId="77777777" w:rsidR="00981D75" w:rsidRPr="00351F12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0F13E6E2" w14:textId="77777777" w:rsidR="00981D75" w:rsidRPr="00351F12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098D34C9" w14:textId="77777777" w:rsidR="009E53C1" w:rsidRPr="00351F12" w:rsidRDefault="009E53C1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092EBDD8" w14:textId="77777777" w:rsidR="009E53C1" w:rsidRPr="00351F12" w:rsidRDefault="009E53C1" w:rsidP="009E53C1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C1BF6" w:rsidRPr="00351F12" w14:paraId="6BD6D78A" w14:textId="77777777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35AB22" w14:textId="77777777" w:rsidR="004C1BF6" w:rsidRPr="00351F12" w:rsidRDefault="004C1BF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F322DF" w14:textId="3AB87A6D" w:rsidR="004C1BF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8DB7F4" w14:textId="52C95188" w:rsidR="004C1BF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51FC5" w:rsidRPr="00351F12" w14:paraId="36219FF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A7F" w14:textId="1493BBDA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6A0E" w14:textId="7776F09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4,749,013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4C3E" w14:textId="43C22A0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4,749,013</w:t>
            </w:r>
          </w:p>
        </w:tc>
      </w:tr>
      <w:tr w:rsidR="00351FC5" w:rsidRPr="00351F12" w14:paraId="28FC563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B953" w14:textId="11430619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8E22" w14:textId="66E11F6B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2,445,346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4DD3" w14:textId="5B3818E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2,445,346</w:t>
            </w:r>
          </w:p>
        </w:tc>
      </w:tr>
      <w:tr w:rsidR="00351FC5" w:rsidRPr="00351F12" w14:paraId="451DAA7C" w14:textId="77777777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C969" w14:textId="59CBB118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99C9" w14:textId="5499ABFD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150,062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8949" w14:textId="7B8C64B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150,062</w:t>
            </w:r>
          </w:p>
        </w:tc>
      </w:tr>
      <w:tr w:rsidR="00351FC5" w:rsidRPr="00351F12" w14:paraId="44F08019" w14:textId="77777777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D94F" w14:textId="60F31352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8025" w14:textId="7B51DE80" w:rsidR="00351FC5" w:rsidRPr="00351F12" w:rsidRDefault="00F622E6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DA1E" w14:textId="4B7C79A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225,700</w:t>
            </w:r>
          </w:p>
        </w:tc>
      </w:tr>
      <w:tr w:rsidR="00351FC5" w:rsidRPr="00351F12" w14:paraId="71702799" w14:textId="77777777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18B2" w14:textId="68467D92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47CC" w14:textId="4D455223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91,426,029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1C7F" w14:textId="2992185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91,102,546</w:t>
            </w:r>
          </w:p>
        </w:tc>
      </w:tr>
      <w:tr w:rsidR="00351FC5" w:rsidRPr="00351F12" w14:paraId="17A5CC4B" w14:textId="77777777" w:rsidTr="00014D0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1537" w14:textId="77777777" w:rsidR="00351FC5" w:rsidRPr="00351F12" w:rsidRDefault="00351FC5" w:rsidP="00351FC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2E9BAD" w14:textId="064D8B02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98,770,450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6F444" w14:textId="429F92F6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98,672,667</w:t>
            </w:r>
          </w:p>
        </w:tc>
      </w:tr>
    </w:tbl>
    <w:p w14:paraId="4E9B08D3" w14:textId="77777777" w:rsidR="009E53C1" w:rsidRPr="00351F12" w:rsidRDefault="009E53C1" w:rsidP="009E53C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CAE6D9B" w14:textId="77777777" w:rsidR="004C1BF6" w:rsidRPr="00351F12" w:rsidRDefault="004C1BF6" w:rsidP="009E53C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AAF9CD0" w14:textId="77777777" w:rsidR="00A16CA6" w:rsidRPr="00351F12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7E1FB8AB" w14:textId="77777777" w:rsidR="001749D4" w:rsidRPr="00351F12" w:rsidRDefault="001749D4" w:rsidP="00A354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lastRenderedPageBreak/>
        <w:t>Pasivo</w:t>
      </w:r>
    </w:p>
    <w:p w14:paraId="21FC618C" w14:textId="19205F74" w:rsidR="001A0060" w:rsidRPr="00351F12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351F12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="00A05A53" w:rsidRPr="00351F12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351F12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14:paraId="6A370136" w14:textId="77777777" w:rsidR="001A0060" w:rsidRPr="00351F12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351F12" w14:paraId="250FB1A8" w14:textId="77777777" w:rsidTr="003A6124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366E26" w14:textId="77777777" w:rsidR="001A0060" w:rsidRPr="00351F12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2C9978" w14:textId="6F6723ED" w:rsidR="001A0060" w:rsidRPr="00351F12" w:rsidRDefault="0076161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087F7E" w14:textId="7893DED8" w:rsidR="001A0060" w:rsidRPr="00351F12" w:rsidRDefault="0076161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71902" w:rsidRPr="00351F12" w14:paraId="1601727B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4C4D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10BF" w14:textId="5AAE93F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29,989,170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4303" w14:textId="1098B93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20,839,959</w:t>
            </w:r>
          </w:p>
        </w:tc>
      </w:tr>
      <w:tr w:rsidR="00471902" w:rsidRPr="00351F12" w14:paraId="6EB4A676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887D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F8E6" w14:textId="4855162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293,435,759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996C" w14:textId="2445EECC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310,522,017</w:t>
            </w:r>
          </w:p>
        </w:tc>
      </w:tr>
      <w:tr w:rsidR="00471902" w:rsidRPr="00351F12" w14:paraId="042E0E53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0217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Contratistas por Obras Públicas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04B3" w14:textId="23A5E608" w:rsidR="00471902" w:rsidRPr="00351F12" w:rsidRDefault="00F622E6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006C" w14:textId="5B9589ED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3,842,952</w:t>
            </w:r>
          </w:p>
        </w:tc>
      </w:tr>
      <w:tr w:rsidR="00471902" w:rsidRPr="00351F12" w14:paraId="536E1FE9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2685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Participaciones y Aportaciones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823" w14:textId="30D02F55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3,264,620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2F3E" w14:textId="5589B8E8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2,610,999</w:t>
            </w:r>
          </w:p>
        </w:tc>
      </w:tr>
      <w:tr w:rsidR="00471902" w:rsidRPr="00351F12" w14:paraId="4D0E9A21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04F0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Transferencias Otorgadas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61F" w14:textId="297B0411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1,019,087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E8F4" w14:textId="15C71A7C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3,479,680</w:t>
            </w:r>
          </w:p>
        </w:tc>
      </w:tr>
      <w:tr w:rsidR="00471902" w:rsidRPr="00351F12" w14:paraId="0F376344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BFE3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4C2B" w14:textId="19DB5F86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273,245,817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EC42" w14:textId="7922B725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259,874,169</w:t>
            </w:r>
          </w:p>
        </w:tc>
      </w:tr>
      <w:tr w:rsidR="00471902" w:rsidRPr="00351F12" w14:paraId="4E249F42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DF86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Devoluciones de la Ley de Ingresos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FDE3" w14:textId="77EC392B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7,243,771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97A6" w14:textId="6811EFAC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37,553,511</w:t>
            </w:r>
          </w:p>
        </w:tc>
      </w:tr>
      <w:tr w:rsidR="00471902" w:rsidRPr="00351F12" w14:paraId="522587B8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8CA7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CF2A" w14:textId="7C14FE88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288,887,569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58B2" w14:textId="57DFC686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234,683,432</w:t>
            </w:r>
          </w:p>
        </w:tc>
      </w:tr>
      <w:tr w:rsidR="00471902" w:rsidRPr="00351F12" w14:paraId="1EBDF767" w14:textId="77777777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7CA2" w14:textId="77777777" w:rsidR="00471902" w:rsidRPr="00351F12" w:rsidRDefault="00471902" w:rsidP="004719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FDB5" w14:textId="4AD52340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897,085,793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0510" w14:textId="010A221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873,406,718</w:t>
            </w:r>
          </w:p>
        </w:tc>
      </w:tr>
    </w:tbl>
    <w:p w14:paraId="78C8F3EB" w14:textId="77777777" w:rsidR="0030750A" w:rsidRPr="00351F12" w:rsidRDefault="0030750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04285D7" w14:textId="4403552F" w:rsidR="00E85264" w:rsidRPr="00351F12" w:rsidRDefault="00E24ECE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E85264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23157288" w14:textId="77777777" w:rsidR="00E85264" w:rsidRPr="00351F12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85030" w:rsidRPr="00351F12" w14:paraId="49887105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D794B1" w14:textId="77777777" w:rsidR="00985030" w:rsidRPr="00351F12" w:rsidRDefault="0098503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6FF024" w14:textId="69A604C5" w:rsidR="0098503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5C6480" w14:textId="2DBDA171" w:rsidR="0098503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51FC5" w:rsidRPr="00351F12" w14:paraId="0CF32C8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69D" w14:textId="3D341F31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AD30" w14:textId="18997FE2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1,483,372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0792" w14:textId="4D61CF52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1,346,711</w:t>
            </w:r>
          </w:p>
        </w:tc>
      </w:tr>
      <w:tr w:rsidR="00351FC5" w:rsidRPr="00351F12" w14:paraId="185187A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061F" w14:textId="1559A435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B87E" w14:textId="5322255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480,416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7C75" w14:textId="3E0CE18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25,816,466</w:t>
            </w:r>
          </w:p>
        </w:tc>
      </w:tr>
      <w:tr w:rsidR="00351FC5" w:rsidRPr="00351F12" w14:paraId="38DD7777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8C02" w14:textId="242C4489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D6E2" w14:textId="36BD6B9A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1,104,353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1BF" w14:textId="727D3F7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826,351</w:t>
            </w:r>
          </w:p>
        </w:tc>
      </w:tr>
      <w:tr w:rsidR="00351FC5" w:rsidRPr="00351F12" w14:paraId="68AA7E6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A39" w14:textId="40C8D620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45F3" w14:textId="5C6041A7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1,271,706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72CA" w14:textId="2E4DEEEB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855,456</w:t>
            </w:r>
          </w:p>
        </w:tc>
      </w:tr>
      <w:tr w:rsidR="00351FC5" w:rsidRPr="00351F12" w14:paraId="0996E492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A396" w14:textId="0F4B2A18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7202" w14:textId="2F767B0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6,200,540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7944" w14:textId="1B9BB153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5,633,923</w:t>
            </w:r>
          </w:p>
        </w:tc>
      </w:tr>
      <w:tr w:rsidR="00351FC5" w:rsidRPr="00351F12" w14:paraId="221FDF36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77B9" w14:textId="605774A3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E760" w14:textId="42747E1E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6,502,959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864" w14:textId="35DA752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2,891,757</w:t>
            </w:r>
          </w:p>
        </w:tc>
      </w:tr>
      <w:tr w:rsidR="00351FC5" w:rsidRPr="00351F12" w14:paraId="0FB4DE89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F043" w14:textId="674EDE8B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056B" w14:textId="724F12A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64,709,677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B3DC" w14:textId="09DCCD6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55,473,027</w:t>
            </w:r>
          </w:p>
        </w:tc>
      </w:tr>
      <w:tr w:rsidR="00351FC5" w:rsidRPr="00351F12" w14:paraId="7670824F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D88E" w14:textId="319CF6D2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E8F" w14:textId="6C2D4AF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4,647,438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EF06" w14:textId="51E3CF9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3,096,382</w:t>
            </w:r>
          </w:p>
        </w:tc>
      </w:tr>
      <w:tr w:rsidR="00351FC5" w:rsidRPr="00351F12" w14:paraId="20AE2763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F554" w14:textId="004E3EB2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6F42" w14:textId="15199624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120,066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055B" w14:textId="00642864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205,641</w:t>
            </w:r>
          </w:p>
        </w:tc>
      </w:tr>
      <w:tr w:rsidR="00351FC5" w:rsidRPr="00351F12" w14:paraId="60C905CE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C4B3" w14:textId="264623B2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E8A8" w14:textId="452093E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65,889,758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68E0" w14:textId="5FF10E03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66,939,758</w:t>
            </w:r>
          </w:p>
        </w:tc>
      </w:tr>
      <w:tr w:rsidR="00351FC5" w:rsidRPr="00351F12" w14:paraId="11D46DFE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A507" w14:textId="27BE80ED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B451" w14:textId="7F057B8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10,426,787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58CC" w14:textId="465C3012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3,515,121</w:t>
            </w:r>
          </w:p>
        </w:tc>
      </w:tr>
      <w:tr w:rsidR="00351FC5" w:rsidRPr="00351F12" w14:paraId="5B016887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619F" w14:textId="5E7FEE35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DB04" w14:textId="419CC839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18,560,343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0285" w14:textId="1B15A1C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18,593,089</w:t>
            </w:r>
          </w:p>
        </w:tc>
      </w:tr>
      <w:tr w:rsidR="00351FC5" w:rsidRPr="00351F12" w14:paraId="460DF14F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F66E" w14:textId="548124E1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FAC" w14:textId="70BDF9B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2,131,839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E10A" w14:textId="324748B6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2,392,645</w:t>
            </w:r>
          </w:p>
        </w:tc>
      </w:tr>
      <w:tr w:rsidR="00351FC5" w:rsidRPr="00351F12" w14:paraId="08DE0F77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31C7" w14:textId="3AF2280E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5D1C" w14:textId="0C4E0924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37,329,764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CF65" w14:textId="1B79F5EB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16,423,775</w:t>
            </w:r>
          </w:p>
        </w:tc>
      </w:tr>
      <w:tr w:rsidR="00351FC5" w:rsidRPr="00351F12" w14:paraId="22F0C2CD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FD6E" w14:textId="01C5608F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3D74" w14:textId="40E01FB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30,105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5279" w14:textId="54CF1C07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26,464</w:t>
            </w:r>
          </w:p>
        </w:tc>
      </w:tr>
      <w:tr w:rsidR="00351FC5" w:rsidRPr="00351F12" w14:paraId="3CD9377C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9F5" w14:textId="61F10722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EA6B" w14:textId="2F192E0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956,335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F07A" w14:textId="3EC84EBD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863,528</w:t>
            </w:r>
          </w:p>
        </w:tc>
      </w:tr>
      <w:tr w:rsidR="00351FC5" w:rsidRPr="00351F12" w14:paraId="37C641AE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6E9B" w14:textId="73084AB9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12FD" w14:textId="2900AE39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50,724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564A" w14:textId="203CBB6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52,645</w:t>
            </w:r>
          </w:p>
        </w:tc>
      </w:tr>
      <w:tr w:rsidR="00351FC5" w:rsidRPr="00351F12" w14:paraId="7E81BB16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8029" w14:textId="239FC31F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7777" w14:textId="6C85907A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15,589,122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F084" w14:textId="564E6D3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8,328,544</w:t>
            </w:r>
          </w:p>
        </w:tc>
      </w:tr>
      <w:tr w:rsidR="00351FC5" w:rsidRPr="00351F12" w14:paraId="6080C3A9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319A" w14:textId="68CEA0CC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CF76" w14:textId="26C0E693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2,756,633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DEFF" w14:textId="1270B178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1,736,021</w:t>
            </w:r>
          </w:p>
        </w:tc>
      </w:tr>
      <w:tr w:rsidR="00351FC5" w:rsidRPr="00351F12" w14:paraId="3DA86F3E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213B" w14:textId="41F4D214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B16B" w14:textId="000F3733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2,584,551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3FAC" w14:textId="48756ED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5,834,049</w:t>
            </w:r>
          </w:p>
        </w:tc>
      </w:tr>
      <w:tr w:rsidR="00351FC5" w:rsidRPr="00351F12" w14:paraId="2F3C8A93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7B7D" w14:textId="0101F46F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1558" w14:textId="14DC3925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12,330,833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ADE1" w14:textId="2350181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20,543,096</w:t>
            </w:r>
          </w:p>
        </w:tc>
      </w:tr>
      <w:tr w:rsidR="00351FC5" w:rsidRPr="00351F12" w14:paraId="0A501817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EA37" w14:textId="749F2A9E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1E63" w14:textId="4E3C257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348,966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713" w14:textId="4C6C3D57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1,008,495</w:t>
            </w:r>
          </w:p>
        </w:tc>
      </w:tr>
      <w:tr w:rsidR="00351FC5" w:rsidRPr="00351F12" w14:paraId="395DF740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E912" w14:textId="3A922830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32A6" w14:textId="254573B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330,186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05B7" w14:textId="73A82F7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159,957</w:t>
            </w:r>
          </w:p>
        </w:tc>
      </w:tr>
      <w:tr w:rsidR="00351FC5" w:rsidRPr="00351F12" w14:paraId="7FDF44B6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2DCF" w14:textId="315366A7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Registral y Catastral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5D0D" w14:textId="7B7BFEF5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432,869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A96C" w14:textId="1586154C" w:rsidR="00351FC5" w:rsidRPr="00351F12" w:rsidRDefault="00F622E6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51FC5" w:rsidRPr="00351F12" w14:paraId="10A3414F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E7F7" w14:textId="1DFE84A9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AD4B" w14:textId="108D47C2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209,302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09C9" w14:textId="75B6A6F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190,633</w:t>
            </w:r>
          </w:p>
        </w:tc>
      </w:tr>
      <w:tr w:rsidR="00351FC5" w:rsidRPr="00351F12" w14:paraId="5DE40648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CA5" w14:textId="2485A44B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9195" w14:textId="388FC46D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83,867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BA3A" w14:textId="0F04F6DE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203,241</w:t>
            </w:r>
          </w:p>
        </w:tc>
      </w:tr>
      <w:tr w:rsidR="00351FC5" w:rsidRPr="00351F12" w14:paraId="271396A3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CF60" w14:textId="4CE6D1FC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59D5" w14:textId="39C978D3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45,124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6EA" w14:textId="390101E5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3,951,157</w:t>
            </w:r>
          </w:p>
        </w:tc>
      </w:tr>
      <w:tr w:rsidR="00351FC5" w:rsidRPr="00351F12" w14:paraId="069122C2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6B5" w14:textId="385ECBF6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5023" w14:textId="0CB80DAD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59,938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526" w14:textId="45E28C7A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47,428</w:t>
            </w:r>
          </w:p>
        </w:tc>
      </w:tr>
      <w:tr w:rsidR="00351FC5" w:rsidRPr="00351F12" w14:paraId="5A0117B2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18B0" w14:textId="2AEEE272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D1DB" w14:textId="12C3835D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137,564,910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A80F" w14:textId="38B3281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198,955,451</w:t>
            </w:r>
          </w:p>
        </w:tc>
      </w:tr>
      <w:tr w:rsidR="00351FC5" w:rsidRPr="00351F12" w14:paraId="7D7C72D3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F61B" w14:textId="5481203C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5FF8" w14:textId="405C1EBB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300,204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982B" w14:textId="734FB45D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154,883</w:t>
            </w:r>
          </w:p>
        </w:tc>
      </w:tr>
      <w:tr w:rsidR="00351FC5" w:rsidRPr="00351F12" w14:paraId="2625581E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F440" w14:textId="1D394D56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0ECC" w14:textId="761D8E84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42,466,200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6FE5" w14:textId="54571A9F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44,826,556</w:t>
            </w:r>
          </w:p>
        </w:tc>
      </w:tr>
      <w:tr w:rsidR="00351FC5" w:rsidRPr="00351F12" w14:paraId="45BBD185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4C05" w14:textId="5521CF78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1C7B" w14:textId="4B388ED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944,437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6B29" w14:textId="0CEF7489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893,847</w:t>
            </w:r>
          </w:p>
        </w:tc>
      </w:tr>
      <w:tr w:rsidR="00351FC5" w:rsidRPr="00351F12" w14:paraId="2201D80A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BC0C" w14:textId="64FD7E1D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054E" w14:textId="721EDDA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6,716,641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5F38" w14:textId="7DEEFCB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4,824,867</w:t>
            </w:r>
          </w:p>
        </w:tc>
      </w:tr>
      <w:tr w:rsidR="00351FC5" w:rsidRPr="00351F12" w14:paraId="237D869D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B24D" w14:textId="6B2A2E36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166E" w14:textId="2BB2F5DD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420,160,160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75D" w14:textId="068DB716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345,669,735</w:t>
            </w:r>
          </w:p>
        </w:tc>
      </w:tr>
      <w:tr w:rsidR="00351FC5" w:rsidRPr="00351F12" w14:paraId="2D29B352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07FC" w14:textId="1DF181BA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04F1" w14:textId="0CA46C18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4,425,657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8CCF" w14:textId="42477EE0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1,661,538</w:t>
            </w:r>
          </w:p>
        </w:tc>
      </w:tr>
      <w:tr w:rsidR="00351FC5" w:rsidRPr="00351F12" w14:paraId="753060ED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2DA0" w14:textId="34746BB6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2EFC" w14:textId="644A343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1,264,473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6DEA" w14:textId="0626058A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1,197,926</w:t>
            </w:r>
          </w:p>
        </w:tc>
      </w:tr>
      <w:tr w:rsidR="00351FC5" w:rsidRPr="00351F12" w14:paraId="00D437E9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69C5" w14:textId="0DECFD0D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8635" w14:textId="44DAE9B7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710,081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5859" w14:textId="7A6B9EC8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1,874,734</w:t>
            </w:r>
          </w:p>
        </w:tc>
      </w:tr>
      <w:tr w:rsidR="00351FC5" w:rsidRPr="00351F12" w14:paraId="56DB4652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967F" w14:textId="4EBEEFAB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75" w14:textId="4A785FCA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17,250,998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3A80" w14:textId="15F12E0C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15,429,585</w:t>
            </w:r>
          </w:p>
        </w:tc>
      </w:tr>
      <w:tr w:rsidR="00351FC5" w:rsidRPr="00351F12" w14:paraId="089446CF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184" w14:textId="3555999C" w:rsidR="00351FC5" w:rsidRPr="00351F12" w:rsidRDefault="00351FC5" w:rsidP="00351FC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03BD" w14:textId="0DCB2BE6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8,614,454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721A" w14:textId="65437627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10,962,234</w:t>
            </w:r>
          </w:p>
        </w:tc>
      </w:tr>
      <w:tr w:rsidR="00351FC5" w:rsidRPr="00351F12" w14:paraId="4793C334" w14:textId="77777777" w:rsidTr="00B9184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B3AC" w14:textId="77777777" w:rsidR="00351FC5" w:rsidRPr="00351F12" w:rsidRDefault="00351FC5" w:rsidP="00351FC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D29B449" w14:textId="0E151E01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897,085,793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3673" w14:textId="61E1C915" w:rsidR="00351FC5" w:rsidRPr="00351F12" w:rsidRDefault="00351FC5" w:rsidP="00351FC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873,406,718</w:t>
            </w:r>
          </w:p>
        </w:tc>
      </w:tr>
    </w:tbl>
    <w:p w14:paraId="0AB46B40" w14:textId="77777777" w:rsidR="006515BE" w:rsidRPr="00351F12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683230F" w14:textId="77777777" w:rsidR="009F208B" w:rsidRPr="00351F12" w:rsidRDefault="009F208B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FE4C1C1" w14:textId="77777777" w:rsidR="000B503E" w:rsidRPr="00351F12" w:rsidRDefault="000B503E">
      <w:pPr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75E9D1A4" w14:textId="45385F52" w:rsidR="00F95276" w:rsidRPr="00351F12" w:rsidRDefault="00F95276" w:rsidP="00F9527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por cuenta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la cuenta Documentos por Pagar a Corto Plazo:</w:t>
      </w:r>
    </w:p>
    <w:p w14:paraId="261C7A30" w14:textId="77777777" w:rsidR="00F95276" w:rsidRPr="00351F12" w:rsidRDefault="00F95276" w:rsidP="00F9527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95276" w:rsidRPr="00351F12" w14:paraId="2E6C31B6" w14:textId="77777777" w:rsidTr="00E7702B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8855C9" w14:textId="77777777" w:rsidR="00F95276" w:rsidRPr="00351F12" w:rsidRDefault="00F9527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4FCB65" w14:textId="0948445C" w:rsidR="00F9527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3AD78E" w14:textId="6837BB98" w:rsidR="00F9527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71902" w:rsidRPr="00351F12" w14:paraId="5B4930EB" w14:textId="77777777" w:rsidTr="00E7702B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E5C4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Documentos Comerciales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5117" w14:textId="4FC430B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2,293,570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C4BB" w14:textId="27622240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3,464,035</w:t>
            </w:r>
          </w:p>
        </w:tc>
      </w:tr>
      <w:tr w:rsidR="00471902" w:rsidRPr="00351F12" w14:paraId="0C195FE4" w14:textId="77777777" w:rsidTr="00E7702B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924C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Documentos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28CE" w14:textId="0063EE3A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6,030,484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2D58" w14:textId="45278754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34,403,405</w:t>
            </w:r>
          </w:p>
        </w:tc>
      </w:tr>
      <w:tr w:rsidR="00471902" w:rsidRPr="00351F12" w14:paraId="5EAE734D" w14:textId="77777777" w:rsidTr="00E7702B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5EA" w14:textId="77777777" w:rsidR="00471902" w:rsidRPr="00351F12" w:rsidRDefault="00471902" w:rsidP="004719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D2AB" w14:textId="6BC2C1C4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8,324,054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A9BD" w14:textId="231C0055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37,867,440</w:t>
            </w:r>
          </w:p>
        </w:tc>
      </w:tr>
    </w:tbl>
    <w:p w14:paraId="658A414A" w14:textId="77777777" w:rsidR="00F95276" w:rsidRPr="00351F12" w:rsidRDefault="00F95276" w:rsidP="00F9527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3F79871" w14:textId="77777777" w:rsidR="00F95276" w:rsidRPr="00351F12" w:rsidRDefault="00F95276" w:rsidP="00F9527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C9FD163" w14:textId="2E9D3CCA" w:rsidR="00F95276" w:rsidRPr="00351F12" w:rsidRDefault="00E24ECE" w:rsidP="00F9527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F95276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2A308E7F" w14:textId="77777777" w:rsidR="00F95276" w:rsidRPr="00351F12" w:rsidRDefault="00F95276" w:rsidP="00F9527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95276" w:rsidRPr="00351F12" w14:paraId="7FDA8565" w14:textId="77777777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D75536" w14:textId="77777777" w:rsidR="00F95276" w:rsidRPr="00351F12" w:rsidRDefault="00F9527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ECBF81" w14:textId="4189A057" w:rsidR="00F9527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7B64E6" w14:textId="42B992F4" w:rsidR="00F9527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42C0D" w:rsidRPr="00351F12" w14:paraId="3183085B" w14:textId="77777777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7C95" w14:textId="77777777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Instituto de Capacitación para el Trabajo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5AF0" w14:textId="696E7B26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2,293,570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77F0" w14:textId="53C3278E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3,464,035</w:t>
            </w:r>
          </w:p>
        </w:tc>
      </w:tr>
      <w:tr w:rsidR="00D42C0D" w:rsidRPr="00351F12" w14:paraId="2DBEB869" w14:textId="77777777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608E" w14:textId="77777777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E4B9" w14:textId="78EC3D93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6,030,484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95CD" w14:textId="08EDB645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34,403,405</w:t>
            </w:r>
          </w:p>
        </w:tc>
      </w:tr>
      <w:tr w:rsidR="00D42C0D" w:rsidRPr="00351F12" w14:paraId="498657DB" w14:textId="77777777" w:rsidTr="004B0BF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B311" w14:textId="77777777" w:rsidR="00D42C0D" w:rsidRPr="00351F12" w:rsidRDefault="00D42C0D" w:rsidP="00D42C0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5336B11" w14:textId="435110B0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8,324,054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F477E" w14:textId="6F2D7F43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37,867,440</w:t>
            </w:r>
          </w:p>
        </w:tc>
      </w:tr>
    </w:tbl>
    <w:p w14:paraId="16570B5F" w14:textId="77777777" w:rsidR="00F95276" w:rsidRPr="00351F12" w:rsidRDefault="00F95276" w:rsidP="00F622E6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45C0624" w14:textId="3ACDA4F1" w:rsidR="000065BE" w:rsidRPr="00351F12" w:rsidRDefault="000065BE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</w:t>
      </w:r>
      <w:r w:rsidR="000727B1" w:rsidRPr="00351F12">
        <w:rPr>
          <w:rFonts w:ascii="Arial" w:eastAsia="Calibri" w:hAnsi="Arial" w:cs="Arial"/>
          <w:spacing w:val="-1"/>
          <w:sz w:val="17"/>
          <w:szCs w:val="17"/>
        </w:rPr>
        <w:t>Pasivos Diferidos a Corto Plazo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964699E" w14:textId="77777777" w:rsidR="000065BE" w:rsidRPr="00351F12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351F12" w14:paraId="76EB9719" w14:textId="77777777" w:rsidTr="00F1581F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34CABC" w14:textId="77777777" w:rsidR="000065BE" w:rsidRPr="00351F12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525D59" w14:textId="1844C215" w:rsidR="000065BE" w:rsidRPr="00351F12" w:rsidRDefault="0076161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D3EB02" w14:textId="22389C48" w:rsidR="000065BE" w:rsidRPr="00351F12" w:rsidRDefault="0076161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71902" w:rsidRPr="00351F12" w14:paraId="1AFE8D6D" w14:textId="77777777" w:rsidTr="00F1581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7F16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Ingresos Cobrados por Adelantado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4323" w14:textId="76C82A2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733,190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6EE2" w14:textId="15C84CBE" w:rsidR="00471902" w:rsidRPr="00351F12" w:rsidRDefault="00F622E6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471902" w:rsidRPr="00351F12" w14:paraId="342F294F" w14:textId="77777777" w:rsidTr="00F1581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405A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Pasivos Diferidos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878D" w14:textId="57FE7795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8,981,391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14E" w14:textId="70056477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8,981,391</w:t>
            </w:r>
          </w:p>
        </w:tc>
      </w:tr>
      <w:tr w:rsidR="00471902" w:rsidRPr="00351F12" w14:paraId="2544ECE3" w14:textId="77777777" w:rsidTr="00F1581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8BBA" w14:textId="77777777" w:rsidR="00471902" w:rsidRPr="00351F12" w:rsidRDefault="00471902" w:rsidP="004719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11BE" w14:textId="13F2D997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9,714,581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88C" w14:textId="13BAEBDA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8,981,391</w:t>
            </w:r>
          </w:p>
        </w:tc>
      </w:tr>
    </w:tbl>
    <w:p w14:paraId="27346439" w14:textId="77777777" w:rsidR="00F622E6" w:rsidRPr="00351F12" w:rsidRDefault="00F622E6" w:rsidP="00F622E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1C305E2" w14:textId="52F45D0F" w:rsidR="00E279F6" w:rsidRPr="00351F12" w:rsidRDefault="00E24ECE" w:rsidP="007D4F1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E279F6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31C569FF" w14:textId="77777777" w:rsidR="00E279F6" w:rsidRPr="00351F12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63610" w:rsidRPr="00351F12" w14:paraId="784A7B5C" w14:textId="77777777" w:rsidTr="00F158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802CA2" w14:textId="77777777" w:rsidR="00463610" w:rsidRPr="00351F12" w:rsidRDefault="0046361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3D4142" w14:textId="5C1EE35F" w:rsidR="0046361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FD44EF" w14:textId="01CDA47F" w:rsidR="0046361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42C0D" w:rsidRPr="00351F12" w14:paraId="3AE33E1C" w14:textId="77777777" w:rsidTr="00F158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600C" w14:textId="04BD91C3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8E4B" w14:textId="10E5EB94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733,190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63C" w14:textId="2EB8DB6C" w:rsidR="00D42C0D" w:rsidRPr="00351F12" w:rsidRDefault="00F622E6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42C0D" w:rsidRPr="00351F12" w14:paraId="57F9A3E8" w14:textId="77777777" w:rsidTr="00F158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887F" w14:textId="12F6AF65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3F30" w14:textId="2DE4199C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8,981,391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E01D" w14:textId="68E5FAA3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8,981,391</w:t>
            </w:r>
          </w:p>
        </w:tc>
      </w:tr>
      <w:tr w:rsidR="00D42C0D" w:rsidRPr="00351F12" w14:paraId="1DCADF7E" w14:textId="77777777" w:rsidTr="00F158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1FFD" w14:textId="77777777" w:rsidR="00D42C0D" w:rsidRPr="00351F12" w:rsidRDefault="00D42C0D" w:rsidP="00D42C0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F7F7C4" w14:textId="40BC2B9B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9,714,581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8DF4A" w14:textId="281559CC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8,981,391</w:t>
            </w:r>
          </w:p>
        </w:tc>
      </w:tr>
    </w:tbl>
    <w:p w14:paraId="0AECB4CD" w14:textId="77777777" w:rsidR="00371874" w:rsidRPr="00351F12" w:rsidRDefault="00371874" w:rsidP="00EF4D09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5E0CFA6" w14:textId="7ADB2708" w:rsidR="00371874" w:rsidRPr="00351F12" w:rsidRDefault="00371874" w:rsidP="0037187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Fondos y Bienes de Terceros en Garantía y/o Administración a Corto Plazo:</w:t>
      </w:r>
    </w:p>
    <w:p w14:paraId="0C8AEF78" w14:textId="77777777" w:rsidR="00371874" w:rsidRPr="00351F12" w:rsidRDefault="00371874" w:rsidP="0037187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371874" w:rsidRPr="00351F12" w14:paraId="3FC3E158" w14:textId="77777777" w:rsidTr="00DF0923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11921B" w14:textId="77777777" w:rsidR="00371874" w:rsidRPr="00351F12" w:rsidRDefault="00371874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1EE289" w14:textId="666BA11F" w:rsidR="00371874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E57B9C" w14:textId="41C3A50F" w:rsidR="00371874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71902" w:rsidRPr="00351F12" w14:paraId="699DF46D" w14:textId="77777777" w:rsidTr="00DF092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C65B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Fondos en Garantía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85A5" w14:textId="186661FB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5,659,679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FD0E" w14:textId="154E8FE6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5,631,159</w:t>
            </w:r>
          </w:p>
        </w:tc>
      </w:tr>
      <w:tr w:rsidR="00471902" w:rsidRPr="00351F12" w14:paraId="01444FDA" w14:textId="77777777" w:rsidTr="00DF092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DA7A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Fondos en Administración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7533" w14:textId="6A7FE049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4,288,937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188" w14:textId="26759B11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7,215,047</w:t>
            </w:r>
          </w:p>
        </w:tc>
      </w:tr>
      <w:tr w:rsidR="00471902" w:rsidRPr="00351F12" w14:paraId="54A9D083" w14:textId="77777777" w:rsidTr="00DF092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11D2" w14:textId="77777777" w:rsidR="00471902" w:rsidRPr="00351F12" w:rsidRDefault="00471902" w:rsidP="0047190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Fondos de Terceros en Garantía y/o Administración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84E7" w14:textId="5FFD1540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732,914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4835" w14:textId="290E4433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398,205</w:t>
            </w:r>
          </w:p>
        </w:tc>
      </w:tr>
      <w:tr w:rsidR="00471902" w:rsidRPr="00351F12" w14:paraId="13116173" w14:textId="77777777" w:rsidTr="00DF0923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D14" w14:textId="77777777" w:rsidR="00471902" w:rsidRPr="00351F12" w:rsidRDefault="00471902" w:rsidP="004719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3E37" w14:textId="7BA55D75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10,681,530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956E" w14:textId="08F47544" w:rsidR="00471902" w:rsidRPr="00351F12" w:rsidRDefault="00471902" w:rsidP="004719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13,244,410</w:t>
            </w:r>
          </w:p>
        </w:tc>
      </w:tr>
    </w:tbl>
    <w:p w14:paraId="1CD42D01" w14:textId="77777777" w:rsidR="00371874" w:rsidRPr="00351F12" w:rsidRDefault="00371874" w:rsidP="00EF4D09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12CF49FF" w14:textId="1D064914" w:rsidR="00371874" w:rsidRPr="00351F12" w:rsidRDefault="00E24ECE" w:rsidP="0037187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371874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35566BD1" w14:textId="77777777" w:rsidR="00371874" w:rsidRPr="00351F12" w:rsidRDefault="00371874" w:rsidP="0037187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F3C4D" w:rsidRPr="00351F12" w14:paraId="7914AC22" w14:textId="77777777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7302E6" w14:textId="77777777" w:rsidR="00EF3C4D" w:rsidRPr="00351F12" w:rsidRDefault="00EF3C4D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430075" w14:textId="0D9DA9D4" w:rsidR="00EF3C4D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75463F" w14:textId="59A98238" w:rsidR="00EF3C4D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42C0D" w:rsidRPr="00351F12" w14:paraId="14B2B13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BC9B" w14:textId="7BE4EE92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4B3E" w14:textId="01A24B95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24,011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6790" w14:textId="3643B60C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78,236</w:t>
            </w:r>
          </w:p>
        </w:tc>
      </w:tr>
      <w:tr w:rsidR="00D42C0D" w:rsidRPr="00351F12" w14:paraId="37D17257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9EF8" w14:textId="7C4284D6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6B6E" w14:textId="53705EE7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65,800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44E9" w14:textId="201C9F63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43,100</w:t>
            </w:r>
          </w:p>
        </w:tc>
      </w:tr>
      <w:tr w:rsidR="00D42C0D" w:rsidRPr="00351F12" w14:paraId="47CF738C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4952" w14:textId="0416B3CE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C733" w14:textId="74229FCC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4,935,200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C579" w14:textId="4D259E1C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4,935,200</w:t>
            </w:r>
          </w:p>
        </w:tc>
      </w:tr>
      <w:tr w:rsidR="00D42C0D" w:rsidRPr="00351F12" w14:paraId="2830D1E5" w14:textId="77777777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8B5C" w14:textId="30138756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4FE4" w14:textId="25024723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58,092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C741" w14:textId="512CCD4D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82,898</w:t>
            </w:r>
          </w:p>
        </w:tc>
      </w:tr>
      <w:tr w:rsidR="00D42C0D" w:rsidRPr="00351F12" w14:paraId="4AFFEEDB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0A64" w14:textId="5279BDAB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941F" w14:textId="53068BA0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4,027,869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B0F" w14:textId="296FD65A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6,648,233</w:t>
            </w:r>
          </w:p>
        </w:tc>
      </w:tr>
      <w:tr w:rsidR="00D42C0D" w:rsidRPr="00351F12" w14:paraId="2361FA21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1392" w14:textId="1D35C09F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BFA0" w14:textId="42897320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162,191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3311" w14:textId="118D7D4A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159,121</w:t>
            </w:r>
          </w:p>
        </w:tc>
      </w:tr>
      <w:tr w:rsidR="00D42C0D" w:rsidRPr="00351F12" w14:paraId="7416B000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8D7F" w14:textId="7A8B688F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FBE2" w14:textId="4A767255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476,758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D02A" w14:textId="393469BF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474,478</w:t>
            </w:r>
          </w:p>
        </w:tc>
      </w:tr>
      <w:tr w:rsidR="00D42C0D" w:rsidRPr="00351F12" w14:paraId="2B2ED5CD" w14:textId="77777777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DA8D" w14:textId="125AD92B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1217" w14:textId="2EACD8FC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19,730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BF0A" w14:textId="64E6D794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19,260</w:t>
            </w:r>
          </w:p>
        </w:tc>
      </w:tr>
      <w:tr w:rsidR="00D42C0D" w:rsidRPr="00351F12" w14:paraId="134D3735" w14:textId="77777777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D3EB" w14:textId="3E8744EE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ABEC" w14:textId="6076969E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732,914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5680" w14:textId="19E24871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398,205</w:t>
            </w:r>
          </w:p>
        </w:tc>
      </w:tr>
      <w:tr w:rsidR="00D42C0D" w:rsidRPr="00351F12" w14:paraId="5D2DCC30" w14:textId="77777777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A367" w14:textId="790A9D70" w:rsidR="00D42C0D" w:rsidRPr="00351F12" w:rsidRDefault="00D42C0D" w:rsidP="00D42C0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7445" w14:textId="634805A4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178,965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4A58" w14:textId="603FFF1E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405,679</w:t>
            </w:r>
          </w:p>
        </w:tc>
      </w:tr>
      <w:tr w:rsidR="00D42C0D" w:rsidRPr="00351F12" w14:paraId="29B6EAED" w14:textId="77777777" w:rsidTr="00DF092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FD1F" w14:textId="77777777" w:rsidR="00D42C0D" w:rsidRPr="00351F12" w:rsidRDefault="00D42C0D" w:rsidP="00D42C0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3D7E48" w14:textId="66B5FADB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10,681,530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258D5" w14:textId="47183D43" w:rsidR="00D42C0D" w:rsidRPr="00351F12" w:rsidRDefault="00D42C0D" w:rsidP="00D42C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13,244,410</w:t>
            </w:r>
          </w:p>
        </w:tc>
      </w:tr>
    </w:tbl>
    <w:p w14:paraId="695F5033" w14:textId="77777777" w:rsidR="007D4F15" w:rsidRPr="00351F12" w:rsidRDefault="007D4F15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894A705" w14:textId="04C69827" w:rsidR="00981D75" w:rsidRDefault="00981D75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1C7C272" w14:textId="777B64AE" w:rsidR="00F622E6" w:rsidRDefault="00F622E6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3D25C2C" w14:textId="4826F2A7" w:rsidR="00F622E6" w:rsidRDefault="00F622E6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937D560" w14:textId="0E017C26" w:rsidR="00F622E6" w:rsidRDefault="00F622E6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A048117" w14:textId="77777777" w:rsidR="00F622E6" w:rsidRPr="00351F12" w:rsidRDefault="00F622E6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9D83346" w14:textId="43F341EF" w:rsidR="00E20372" w:rsidRPr="00351F12" w:rsidRDefault="00E20372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Provisiones a Corto Plazo:</w:t>
      </w:r>
    </w:p>
    <w:p w14:paraId="0633D0B6" w14:textId="77777777" w:rsidR="00C60962" w:rsidRPr="00351F12" w:rsidRDefault="00C60962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CDA8626" w14:textId="77777777" w:rsidR="00E20372" w:rsidRPr="00351F12" w:rsidRDefault="00E20372" w:rsidP="00E203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E20372" w:rsidRPr="00351F12" w14:paraId="1A3418D2" w14:textId="77777777" w:rsidTr="006038E3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5923D7" w14:textId="77777777" w:rsidR="00E20372" w:rsidRPr="00351F12" w:rsidRDefault="00E20372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C0C640" w14:textId="24DD1880" w:rsidR="00E20372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82423E" w14:textId="25C7E9F1" w:rsidR="00E20372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4513" w:rsidRPr="00351F12" w14:paraId="44BA4278" w14:textId="77777777" w:rsidTr="006038E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F107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Provisión para Demandas y Juicios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70FB" w14:textId="0BBBDEBD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51,197,860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4C69" w14:textId="1C10A335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81,565,696</w:t>
            </w:r>
          </w:p>
        </w:tc>
      </w:tr>
      <w:tr w:rsidR="007E4513" w:rsidRPr="00351F12" w14:paraId="60D7BC18" w14:textId="77777777" w:rsidTr="006038E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A216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Otras Provisiones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0EBF" w14:textId="727B2EAD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12,697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6677" w14:textId="65B793EA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11,779</w:t>
            </w:r>
          </w:p>
        </w:tc>
      </w:tr>
      <w:tr w:rsidR="007E4513" w:rsidRPr="00351F12" w14:paraId="7B38E79E" w14:textId="77777777" w:rsidTr="006038E3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DA5B" w14:textId="77777777" w:rsidR="007E4513" w:rsidRPr="00351F12" w:rsidRDefault="007E4513" w:rsidP="007E45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B5A3" w14:textId="2A11C279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51,210,556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3397" w14:textId="6BD7DE75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81,577,475</w:t>
            </w:r>
          </w:p>
        </w:tc>
      </w:tr>
    </w:tbl>
    <w:p w14:paraId="511A8857" w14:textId="77777777" w:rsidR="00E20372" w:rsidRPr="00351F12" w:rsidRDefault="00E20372" w:rsidP="00C60962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01ED59D6" w14:textId="2DDD2EFE" w:rsidR="00E20372" w:rsidRPr="00351F12" w:rsidRDefault="00E24ECE" w:rsidP="00E2037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E20372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099C0D42" w14:textId="77777777" w:rsidR="00C60962" w:rsidRPr="00351F12" w:rsidRDefault="00C60962" w:rsidP="00E2037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2B55E64" w14:textId="77777777" w:rsidR="00E20372" w:rsidRPr="00351F12" w:rsidRDefault="00E20372" w:rsidP="00E2037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44628" w:rsidRPr="00351F12" w14:paraId="7DD6609F" w14:textId="77777777" w:rsidTr="00BF7DD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F302C0" w14:textId="77777777" w:rsidR="00944628" w:rsidRPr="00351F12" w:rsidRDefault="0094462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BD67E6" w14:textId="498D6EAD" w:rsidR="00944628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47CED4" w14:textId="5545FFA2" w:rsidR="00944628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D5EB4" w:rsidRPr="00351F12" w14:paraId="7AF7FCF1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6717" w14:textId="777777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Comisión para el Fomento Económico de las Empresas del Sector Industrial, Comercial y de Servicios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97CD" w14:textId="47760416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12,697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6107" w14:textId="0FBA9FD2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11,779</w:t>
            </w:r>
          </w:p>
        </w:tc>
      </w:tr>
      <w:tr w:rsidR="00CD5EB4" w:rsidRPr="00351F12" w14:paraId="00F92219" w14:textId="77777777" w:rsidTr="00BF7DD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B890" w14:textId="777777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5DD4" w14:textId="4998D15A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51,197,860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6EF9" w14:textId="64F6A501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81,565,696</w:t>
            </w:r>
          </w:p>
        </w:tc>
      </w:tr>
      <w:tr w:rsidR="00CD5EB4" w:rsidRPr="00351F12" w14:paraId="54F16983" w14:textId="77777777" w:rsidTr="00BF7DD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EE1F" w14:textId="77777777" w:rsidR="00CD5EB4" w:rsidRPr="00351F12" w:rsidRDefault="00CD5EB4" w:rsidP="00CD5EB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D50CC90" w14:textId="55AAC509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51,210,556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49E16" w14:textId="5DA188B6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81,577,475</w:t>
            </w:r>
          </w:p>
        </w:tc>
      </w:tr>
    </w:tbl>
    <w:p w14:paraId="4C69B748" w14:textId="77777777" w:rsidR="00981D75" w:rsidRPr="00351F12" w:rsidRDefault="00981D75" w:rsidP="00C60962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EA92631" w14:textId="77777777" w:rsidR="00C60962" w:rsidRPr="00351F12" w:rsidRDefault="00C60962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A2AE1E6" w14:textId="77777777" w:rsidR="00C60962" w:rsidRPr="00351F12" w:rsidRDefault="00C60962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A28DB98" w14:textId="7677F6E2" w:rsidR="00A36EA0" w:rsidRPr="00351F12" w:rsidRDefault="00A36EA0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Otros Pasivos a Corto Plazo:</w:t>
      </w:r>
    </w:p>
    <w:p w14:paraId="7C7D220B" w14:textId="77777777" w:rsidR="00A36EA0" w:rsidRPr="00351F12" w:rsidRDefault="00A36EA0" w:rsidP="00A36EA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A36EA0" w:rsidRPr="00351F12" w14:paraId="2907ABD6" w14:textId="77777777" w:rsidTr="00FA1658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8FF94E" w14:textId="77777777" w:rsidR="00A36EA0" w:rsidRPr="00351F12" w:rsidRDefault="00A36EA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5C022D" w14:textId="0B71B5A9" w:rsidR="00A36EA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CC2DD8" w14:textId="5E094A03" w:rsidR="00A36EA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4513" w:rsidRPr="00351F12" w14:paraId="120EDA06" w14:textId="77777777" w:rsidTr="00FA1658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E7AB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Ingresos por Clasificar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4412" w14:textId="5F09D346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32,021,371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1BD1" w14:textId="36FF02F8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22,936,808</w:t>
            </w:r>
          </w:p>
        </w:tc>
      </w:tr>
      <w:tr w:rsidR="007E4513" w:rsidRPr="00351F12" w14:paraId="6DD53CE5" w14:textId="77777777" w:rsidTr="00FA1658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DB64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Pasivos Circulantes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798C" w14:textId="5AB99D66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73,454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D11E" w14:textId="0AB6AF3E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32,773</w:t>
            </w:r>
          </w:p>
        </w:tc>
      </w:tr>
      <w:tr w:rsidR="007E4513" w:rsidRPr="00351F12" w14:paraId="5A7E039B" w14:textId="77777777" w:rsidTr="00FA1658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498" w14:textId="77777777" w:rsidR="007E4513" w:rsidRPr="00351F12" w:rsidRDefault="007E4513" w:rsidP="007E45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082B" w14:textId="125D1C46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32,094,825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485D" w14:textId="72E46689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22,969,581</w:t>
            </w:r>
          </w:p>
        </w:tc>
      </w:tr>
    </w:tbl>
    <w:p w14:paraId="2F5D39D6" w14:textId="49D92D8A" w:rsidR="00FA1658" w:rsidRDefault="00FA1658" w:rsidP="00981D75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2BB4ED56" w14:textId="77777777" w:rsidR="00F622E6" w:rsidRPr="00351F12" w:rsidRDefault="00F622E6" w:rsidP="00981D75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26808921" w14:textId="28534815" w:rsidR="00A36EA0" w:rsidRPr="00351F12" w:rsidRDefault="00E24ECE" w:rsidP="00A36EA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distribuida</w:t>
      </w:r>
      <w:r w:rsidR="00A36EA0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2C198E48" w14:textId="77777777" w:rsidR="00A36EA0" w:rsidRPr="00351F12" w:rsidRDefault="00A36EA0" w:rsidP="00A36EA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A36EA0" w:rsidRPr="00351F12" w14:paraId="6D9F1D19" w14:textId="77777777" w:rsidTr="00FA165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742B15" w14:textId="77777777" w:rsidR="00A36EA0" w:rsidRPr="00351F12" w:rsidRDefault="00A36EA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A5B70B" w14:textId="1709C4D7" w:rsidR="00A36EA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6C08ED" w14:textId="500928D2" w:rsidR="00A36EA0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D5EB4" w:rsidRPr="00351F12" w14:paraId="3C5BE16D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4058" w14:textId="7E2765AA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37FA" w14:textId="2A987D03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43,454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3AA7" w14:textId="319DD9A4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4,320</w:t>
            </w:r>
          </w:p>
        </w:tc>
      </w:tr>
      <w:tr w:rsidR="00CD5EB4" w:rsidRPr="00351F12" w14:paraId="3FF7C8B3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D463" w14:textId="6B892EB9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9FDF" w14:textId="072C38F8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19E8" w14:textId="71579CA2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28,453</w:t>
            </w:r>
          </w:p>
        </w:tc>
      </w:tr>
      <w:tr w:rsidR="00CD5EB4" w:rsidRPr="00351F12" w14:paraId="52F14E47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58B1" w14:textId="0CA6B9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3BA" w14:textId="09BABCA1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40,616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2D9A" w14:textId="323FE48F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30,843</w:t>
            </w:r>
          </w:p>
        </w:tc>
      </w:tr>
      <w:tr w:rsidR="00CD5EB4" w:rsidRPr="00351F12" w14:paraId="611DA10D" w14:textId="77777777" w:rsidTr="00FA165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3BBC" w14:textId="142D4369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6852" w14:textId="6FF2E564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31,980,755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0781" w14:textId="2E04DCF8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22,905,966</w:t>
            </w:r>
          </w:p>
        </w:tc>
      </w:tr>
      <w:tr w:rsidR="00CD5EB4" w:rsidRPr="00351F12" w14:paraId="4B1B8E40" w14:textId="77777777" w:rsidTr="00FA165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4A9C" w14:textId="77777777" w:rsidR="00CD5EB4" w:rsidRPr="00351F12" w:rsidRDefault="00CD5EB4" w:rsidP="00CD5EB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113292C" w14:textId="73682129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32,094,825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F6968" w14:textId="617A2F3E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22,969,581</w:t>
            </w:r>
          </w:p>
        </w:tc>
      </w:tr>
    </w:tbl>
    <w:p w14:paraId="7B2D146C" w14:textId="77777777" w:rsidR="00A36EA0" w:rsidRPr="00351F12" w:rsidRDefault="00A36EA0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B757803" w14:textId="77777777" w:rsidR="005C58FD" w:rsidRPr="00351F12" w:rsidRDefault="005C58FD" w:rsidP="009B609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489B979" w14:textId="314D3F6B" w:rsidR="005C58FD" w:rsidRPr="00351F12" w:rsidRDefault="005C58FD" w:rsidP="005C58F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Cuentas por Pagar a Largo Plazo:</w:t>
      </w:r>
    </w:p>
    <w:p w14:paraId="229D1B25" w14:textId="77777777" w:rsidR="005C58FD" w:rsidRPr="00351F12" w:rsidRDefault="005C58FD" w:rsidP="005C58FD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.</w:t>
      </w: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5C58FD" w:rsidRPr="00351F12" w14:paraId="45382611" w14:textId="77777777" w:rsidTr="00544200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271929" w14:textId="77777777" w:rsidR="005C58FD" w:rsidRPr="00351F12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FCEEA4" w14:textId="7A284222" w:rsidR="005C58FD" w:rsidRPr="00351F12" w:rsidRDefault="00761618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5C04FC" w14:textId="0185A4DA" w:rsidR="005C58FD" w:rsidRPr="00351F12" w:rsidRDefault="00761618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4513" w:rsidRPr="00351F12" w14:paraId="7D61875D" w14:textId="77777777" w:rsidTr="00544200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30F2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Proveedores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746D" w14:textId="34508EBF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229,758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6280" w14:textId="20402996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189,141</w:t>
            </w:r>
          </w:p>
        </w:tc>
      </w:tr>
      <w:tr w:rsidR="007E4513" w:rsidRPr="00351F12" w14:paraId="6E18CFAA" w14:textId="77777777" w:rsidTr="00544200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E3D6" w14:textId="77777777" w:rsidR="007E4513" w:rsidRPr="00351F12" w:rsidRDefault="007E4513" w:rsidP="007E45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55B2" w14:textId="7C6B4ACA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229,758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560B" w14:textId="01FE36FC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189,141</w:t>
            </w:r>
          </w:p>
        </w:tc>
      </w:tr>
    </w:tbl>
    <w:p w14:paraId="56309E3B" w14:textId="77777777" w:rsidR="00C60962" w:rsidRPr="00351F12" w:rsidRDefault="00C60962" w:rsidP="00A02DD4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2330FDB" w14:textId="1ECF624B" w:rsidR="00454D93" w:rsidRPr="00351F12" w:rsidRDefault="00E24ECE" w:rsidP="00454D9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454D93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1BF416E8" w14:textId="77777777" w:rsidR="00454D93" w:rsidRPr="00351F12" w:rsidRDefault="00454D93" w:rsidP="00454D9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54D93" w:rsidRPr="00351F12" w14:paraId="23CAE8F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1F8DA8" w14:textId="77777777" w:rsidR="00454D93" w:rsidRPr="00351F12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8A5BE5" w14:textId="00DFA03C" w:rsidR="00454D93" w:rsidRPr="00351F12" w:rsidRDefault="0076161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F42F64" w14:textId="6EBA009A" w:rsidR="00454D93" w:rsidRPr="00351F12" w:rsidRDefault="0076161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D5EB4" w:rsidRPr="00351F12" w14:paraId="2BCA71B3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48AE" w14:textId="777777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Casa Queretana de las Artesanías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20F7" w14:textId="7AE713EC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229,758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70D5" w14:textId="6DC94B28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189,141</w:t>
            </w:r>
          </w:p>
        </w:tc>
      </w:tr>
      <w:tr w:rsidR="00CD5EB4" w:rsidRPr="00351F12" w14:paraId="649CB3B7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131" w14:textId="77777777" w:rsidR="00CD5EB4" w:rsidRPr="00351F12" w:rsidRDefault="00CD5EB4" w:rsidP="00CD5EB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D67FD37" w14:textId="36354AA5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229,758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A0DB5" w14:textId="29196B76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189,141</w:t>
            </w:r>
          </w:p>
        </w:tc>
      </w:tr>
    </w:tbl>
    <w:p w14:paraId="6AA760F3" w14:textId="77777777" w:rsidR="005C58FD" w:rsidRPr="00351F12" w:rsidRDefault="005C58FD" w:rsidP="00C60962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23F3294" w14:textId="509D5700" w:rsidR="009B6096" w:rsidRPr="00351F12" w:rsidRDefault="009B6096" w:rsidP="009B609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Documentos por Pagar a Largo Plazo:</w:t>
      </w:r>
    </w:p>
    <w:p w14:paraId="3D842B9C" w14:textId="77777777" w:rsidR="009B6096" w:rsidRPr="00351F12" w:rsidRDefault="00DC57F5" w:rsidP="009B609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.</w:t>
      </w:r>
      <w:r w:rsidR="009B6096"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9B6096" w:rsidRPr="00351F12" w14:paraId="7FD2DDB8" w14:textId="77777777" w:rsidTr="003E06E9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89E354" w14:textId="77777777" w:rsidR="009B6096" w:rsidRPr="00351F12" w:rsidRDefault="009B6096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E2D752" w14:textId="387413FB" w:rsidR="009B6096" w:rsidRPr="00351F12" w:rsidRDefault="00761618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6B3B67" w14:textId="142FC78E" w:rsidR="009B6096" w:rsidRPr="00351F12" w:rsidRDefault="00761618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4513" w:rsidRPr="00351F12" w14:paraId="0076A92D" w14:textId="77777777" w:rsidTr="003E06E9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D0F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Documentos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A3F8" w14:textId="42D1896E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13,293,624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5409" w14:textId="2C4C5C7A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13,646,782</w:t>
            </w:r>
          </w:p>
        </w:tc>
      </w:tr>
      <w:tr w:rsidR="007E4513" w:rsidRPr="00351F12" w14:paraId="07476224" w14:textId="77777777" w:rsidTr="003E06E9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D6E6" w14:textId="77777777" w:rsidR="007E4513" w:rsidRPr="00351F12" w:rsidRDefault="007E4513" w:rsidP="007E45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0E32" w14:textId="5F6896E9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13,293,624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74E5" w14:textId="1FC5FA2F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13,646,782</w:t>
            </w:r>
          </w:p>
        </w:tc>
      </w:tr>
    </w:tbl>
    <w:p w14:paraId="294BBC04" w14:textId="6B918267" w:rsidR="00454D93" w:rsidRPr="00351F12" w:rsidRDefault="00E24ECE" w:rsidP="00454D9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distribuida</w:t>
      </w:r>
      <w:r w:rsidR="00454D93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5978BE3E" w14:textId="77777777" w:rsidR="00454D93" w:rsidRPr="00351F12" w:rsidRDefault="00454D93" w:rsidP="00454D9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54D93" w:rsidRPr="00351F12" w14:paraId="7AF3E0C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2733BB" w14:textId="77777777" w:rsidR="00454D93" w:rsidRPr="00351F12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F8534A" w14:textId="285A0A57" w:rsidR="00454D93" w:rsidRPr="00351F12" w:rsidRDefault="0076161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A02D39" w14:textId="1B149A1B" w:rsidR="00454D93" w:rsidRPr="00351F12" w:rsidRDefault="0076161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D5EB4" w:rsidRPr="00351F12" w14:paraId="46F66376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8D2" w14:textId="777777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Agencia de Movilidad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045A" w14:textId="3C95371E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13,251,828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D878" w14:textId="48F59810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13,604,987</w:t>
            </w:r>
          </w:p>
        </w:tc>
      </w:tr>
      <w:tr w:rsidR="00CD5EB4" w:rsidRPr="00351F12" w14:paraId="15F4D616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870C" w14:textId="777777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C7C0" w14:textId="34FC3481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41,796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FC45" w14:textId="54D33809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41,796</w:t>
            </w:r>
          </w:p>
        </w:tc>
      </w:tr>
      <w:tr w:rsidR="00CD5EB4" w:rsidRPr="00351F12" w14:paraId="09416C09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B67F" w14:textId="77777777" w:rsidR="00CD5EB4" w:rsidRPr="00351F12" w:rsidRDefault="00CD5EB4" w:rsidP="00CD5EB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7F7224A" w14:textId="5F9E0473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13,293,624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7056" w14:textId="287C72CD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13,646,782</w:t>
            </w:r>
          </w:p>
        </w:tc>
      </w:tr>
    </w:tbl>
    <w:p w14:paraId="2B8CE8E5" w14:textId="77777777" w:rsidR="005C58FD" w:rsidRPr="00351F12" w:rsidRDefault="005C58FD" w:rsidP="00A02DD4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7CF622C" w14:textId="68F4FBF7" w:rsidR="005C58FD" w:rsidRPr="00351F12" w:rsidRDefault="005C58FD" w:rsidP="005C58F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Pasivos Diferidos:</w:t>
      </w:r>
    </w:p>
    <w:p w14:paraId="49F608AD" w14:textId="77777777" w:rsidR="005C58FD" w:rsidRPr="00351F12" w:rsidRDefault="005C58FD" w:rsidP="005C58FD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.</w:t>
      </w: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5C58FD" w:rsidRPr="00351F12" w14:paraId="16756556" w14:textId="77777777" w:rsidTr="00544200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B7B4C1" w14:textId="77777777" w:rsidR="005C58FD" w:rsidRPr="00351F12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9E3D22" w14:textId="6EEC80BE" w:rsidR="005C58FD" w:rsidRPr="00351F12" w:rsidRDefault="00761618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9C2648" w14:textId="4E79ABC1" w:rsidR="005C58FD" w:rsidRPr="00351F12" w:rsidRDefault="00761618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4513" w:rsidRPr="00351F12" w14:paraId="7E45CB85" w14:textId="77777777" w:rsidTr="00544200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4B2A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Pasivos Diferidos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6990" w14:textId="23395622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47,042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BB50" w14:textId="3BDD54F7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47,042</w:t>
            </w:r>
          </w:p>
        </w:tc>
      </w:tr>
      <w:tr w:rsidR="007E4513" w:rsidRPr="00351F12" w14:paraId="01B053DB" w14:textId="77777777" w:rsidTr="00544200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96E4" w14:textId="77777777" w:rsidR="007E4513" w:rsidRPr="00351F12" w:rsidRDefault="007E4513" w:rsidP="007E45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01E" w14:textId="73695748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47,042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F031" w14:textId="45DC557B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47,042</w:t>
            </w:r>
          </w:p>
        </w:tc>
      </w:tr>
    </w:tbl>
    <w:p w14:paraId="648DBA0B" w14:textId="77777777" w:rsidR="005C58FD" w:rsidRPr="00351F12" w:rsidRDefault="005C58FD" w:rsidP="005C58FD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C272EC3" w14:textId="475ACE9F" w:rsidR="00DC57F5" w:rsidRPr="00351F12" w:rsidRDefault="005C58FD" w:rsidP="00C6096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La cual corresponde </w:t>
      </w:r>
      <w:r w:rsidR="00454D93" w:rsidRPr="00351F12">
        <w:rPr>
          <w:rFonts w:ascii="Arial" w:eastAsia="Calibri" w:hAnsi="Arial" w:cs="Arial"/>
          <w:spacing w:val="-1"/>
          <w:sz w:val="17"/>
          <w:szCs w:val="17"/>
        </w:rPr>
        <w:t>a la Universidad Autónoma de Querétaro</w:t>
      </w:r>
      <w:r w:rsidR="003D55EE">
        <w:rPr>
          <w:rFonts w:ascii="Arial" w:eastAsia="Calibri" w:hAnsi="Arial" w:cs="Arial"/>
          <w:spacing w:val="-1"/>
          <w:sz w:val="17"/>
          <w:szCs w:val="17"/>
        </w:rPr>
        <w:t>.</w:t>
      </w:r>
    </w:p>
    <w:p w14:paraId="38A1398C" w14:textId="77777777" w:rsidR="00A02DD4" w:rsidRDefault="00A02DD4" w:rsidP="005618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639B57F" w14:textId="63B1D765" w:rsidR="00561857" w:rsidRPr="00351F12" w:rsidRDefault="00561857" w:rsidP="005618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Fondos y Bienes de Terceros en Garantía y/o Administración a Largo Plazo:</w:t>
      </w:r>
    </w:p>
    <w:p w14:paraId="1EF4ADFE" w14:textId="77777777" w:rsidR="00561857" w:rsidRPr="00351F12" w:rsidRDefault="00561857" w:rsidP="0056185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4"/>
        <w:gridCol w:w="2092"/>
        <w:gridCol w:w="2149"/>
      </w:tblGrid>
      <w:tr w:rsidR="00561857" w:rsidRPr="00351F12" w14:paraId="74D43E72" w14:textId="77777777" w:rsidTr="00981D75">
        <w:trPr>
          <w:trHeight w:val="480"/>
          <w:jc w:val="center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C3AFA2" w14:textId="77777777" w:rsidR="00561857" w:rsidRPr="00351F12" w:rsidRDefault="0056185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35A2D6" w14:textId="00C08AF6" w:rsidR="0056185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B49C12" w14:textId="35929FF9" w:rsidR="0056185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4513" w:rsidRPr="00351F12" w14:paraId="400FEBAB" w14:textId="77777777" w:rsidTr="00981D75">
        <w:trPr>
          <w:trHeight w:val="240"/>
          <w:jc w:val="center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8870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EF41" w14:textId="709E30D2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628,599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5DC9" w14:textId="19002401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1,632,434,400</w:t>
            </w:r>
          </w:p>
        </w:tc>
      </w:tr>
      <w:tr w:rsidR="007E4513" w:rsidRPr="00351F12" w14:paraId="0392D76A" w14:textId="77777777" w:rsidTr="00981D75">
        <w:trPr>
          <w:trHeight w:val="240"/>
          <w:jc w:val="center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DE81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Fondos de Fideicomisos, Mandatos y Contratos Análogos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DD79" w14:textId="63A8FE29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3,026,144,284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FEF" w14:textId="4CC41ABF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1,377,660,439</w:t>
            </w:r>
          </w:p>
        </w:tc>
      </w:tr>
      <w:tr w:rsidR="007E4513" w:rsidRPr="00351F12" w14:paraId="728DDFE4" w14:textId="77777777" w:rsidTr="00981D75">
        <w:trPr>
          <w:trHeight w:val="240"/>
          <w:jc w:val="center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AAD7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Fondos de Terceros en Garantía y/o Administración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FD3" w14:textId="14F639DB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41,623,528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A3B3" w14:textId="033E401B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36,846,295</w:t>
            </w:r>
          </w:p>
        </w:tc>
      </w:tr>
      <w:tr w:rsidR="007E4513" w:rsidRPr="00351F12" w14:paraId="06937C47" w14:textId="77777777" w:rsidTr="00981D75">
        <w:trPr>
          <w:trHeight w:val="240"/>
          <w:jc w:val="center"/>
        </w:trPr>
        <w:tc>
          <w:tcPr>
            <w:tcW w:w="5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342D" w14:textId="77777777" w:rsidR="007E4513" w:rsidRPr="00351F12" w:rsidRDefault="007E4513" w:rsidP="007E45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700D" w14:textId="2DD842FF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3,068,396,412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640F" w14:textId="7532AFCB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3,046,941,133</w:t>
            </w:r>
          </w:p>
        </w:tc>
      </w:tr>
    </w:tbl>
    <w:p w14:paraId="631367C3" w14:textId="77777777" w:rsidR="00AA0C07" w:rsidRPr="00351F12" w:rsidRDefault="00AA0C07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A8097FA" w14:textId="0912D9CB" w:rsidR="00561857" w:rsidRPr="00351F12" w:rsidRDefault="00E24ECE" w:rsidP="0056185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561857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3253407E" w14:textId="77777777" w:rsidR="00561857" w:rsidRPr="00351F12" w:rsidRDefault="00561857" w:rsidP="0056185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61857" w:rsidRPr="00351F12" w14:paraId="04622375" w14:textId="77777777" w:rsidTr="00A5659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DDE030" w14:textId="77777777" w:rsidR="00561857" w:rsidRPr="00351F12" w:rsidRDefault="0056185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EE770A" w14:textId="0BF00AE3" w:rsidR="0056185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59A029" w14:textId="5B5AB8F5" w:rsidR="0056185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D5EB4" w:rsidRPr="00351F12" w14:paraId="25E20A81" w14:textId="77777777" w:rsidTr="00A5659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FBD2" w14:textId="777777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Colegio de Bachilleres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8998" w14:textId="5DB2C26A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38,601,228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20D" w14:textId="0179C0D6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34,612,776</w:t>
            </w:r>
          </w:p>
        </w:tc>
      </w:tr>
      <w:tr w:rsidR="00CD5EB4" w:rsidRPr="00351F12" w14:paraId="728AFD29" w14:textId="77777777" w:rsidTr="00A5659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D007" w14:textId="77777777" w:rsidR="00CD5EB4" w:rsidRPr="00351F12" w:rsidRDefault="00CD5EB4" w:rsidP="00CD5EB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7C3A" w14:textId="69285B73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3,029,795,184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9542" w14:textId="2E8CE1DF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3,012,328,358</w:t>
            </w:r>
          </w:p>
        </w:tc>
      </w:tr>
      <w:tr w:rsidR="00CD5EB4" w:rsidRPr="00351F12" w14:paraId="48B570A9" w14:textId="77777777" w:rsidTr="00A5659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F538" w14:textId="77777777" w:rsidR="00CD5EB4" w:rsidRPr="00351F12" w:rsidRDefault="00CD5EB4" w:rsidP="00CD5EB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B251C5" w14:textId="3A3D1A4B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3,068,396,412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9FAD" w14:textId="438555BB" w:rsidR="00CD5EB4" w:rsidRPr="00351F12" w:rsidRDefault="00CD5EB4" w:rsidP="00CD5E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3,046,941,133</w:t>
            </w:r>
          </w:p>
        </w:tc>
      </w:tr>
    </w:tbl>
    <w:p w14:paraId="3D767095" w14:textId="74F41DD4" w:rsidR="00DC3CFC" w:rsidRPr="00351F12" w:rsidRDefault="00DC3CFC" w:rsidP="00981D7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Provisiones a Largo Plazo:</w:t>
      </w:r>
    </w:p>
    <w:p w14:paraId="03C9C865" w14:textId="77777777" w:rsidR="00DC3CFC" w:rsidRPr="00351F12" w:rsidRDefault="00DC3CFC" w:rsidP="00DC3CFC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DC3CFC" w:rsidRPr="00351F12" w14:paraId="7681E3C3" w14:textId="77777777" w:rsidTr="00A72163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196A02" w14:textId="77777777" w:rsidR="00DC3CFC" w:rsidRPr="00351F12" w:rsidRDefault="00DC3CF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04CC15" w14:textId="4B663D3C" w:rsidR="00DC3CFC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16171E" w14:textId="5624DB2C" w:rsidR="00DC3CFC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4513" w:rsidRPr="00351F12" w14:paraId="24ADA44A" w14:textId="77777777" w:rsidTr="00A7216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B86E" w14:textId="77777777" w:rsidR="007E4513" w:rsidRPr="00351F12" w:rsidRDefault="007E4513" w:rsidP="007E451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Provisiones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5943" w14:textId="0A7A1D30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207,669,650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1836" w14:textId="691B60B9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177,820,656</w:t>
            </w:r>
          </w:p>
        </w:tc>
      </w:tr>
      <w:tr w:rsidR="007E4513" w:rsidRPr="00351F12" w14:paraId="090FADC3" w14:textId="77777777" w:rsidTr="00A72163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681A" w14:textId="77777777" w:rsidR="007E4513" w:rsidRPr="00351F12" w:rsidRDefault="007E4513" w:rsidP="007E45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7048" w14:textId="5C01F943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207,669,650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54E4" w14:textId="52D75D49" w:rsidR="007E4513" w:rsidRPr="00351F12" w:rsidRDefault="007E4513" w:rsidP="007E45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177,820,656</w:t>
            </w:r>
          </w:p>
        </w:tc>
      </w:tr>
    </w:tbl>
    <w:p w14:paraId="3989B9ED" w14:textId="4ED43D7A" w:rsidR="00DC3CFC" w:rsidRPr="00351F12" w:rsidRDefault="00E24ECE" w:rsidP="00981D7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cual está distribuida</w:t>
      </w:r>
      <w:r w:rsidR="00DC3CFC" w:rsidRPr="00351F12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73AE99C1" w14:textId="77777777" w:rsidR="00DC3CFC" w:rsidRPr="00351F12" w:rsidRDefault="00DC3CFC" w:rsidP="00DC3CF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DC3CFC" w:rsidRPr="00351F12" w14:paraId="6E6BCD1A" w14:textId="77777777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4D6718" w14:textId="77777777" w:rsidR="00DC3CFC" w:rsidRPr="00351F12" w:rsidRDefault="00DC3CF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78BF71" w14:textId="613EDF88" w:rsidR="00DC3CFC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54FC9D" w14:textId="1134353E" w:rsidR="00DC3CFC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5099B" w:rsidRPr="00351F12" w14:paraId="71118371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55E2" w14:textId="77777777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9E30" w14:textId="39F68768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910,400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5E2C" w14:textId="6AE5EF28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1,184,200</w:t>
            </w:r>
          </w:p>
        </w:tc>
      </w:tr>
      <w:tr w:rsidR="0085099B" w:rsidRPr="00351F12" w14:paraId="014F2661" w14:textId="77777777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6E80" w14:textId="77777777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Instituto del Deporte y la Recreación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066E" w14:textId="3EA5E5C2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409,183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934F" w14:textId="3754621C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654,226</w:t>
            </w:r>
          </w:p>
        </w:tc>
      </w:tr>
      <w:tr w:rsidR="0085099B" w:rsidRPr="00351F12" w14:paraId="4CBD6BA3" w14:textId="77777777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0132" w14:textId="77777777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094" w14:textId="4FB93FC4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206,035,030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94E9" w14:textId="1CF2CB19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175,667,193</w:t>
            </w:r>
          </w:p>
        </w:tc>
      </w:tr>
      <w:tr w:rsidR="0085099B" w:rsidRPr="00351F12" w14:paraId="7E96BAF1" w14:textId="77777777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2083" w14:textId="77777777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Universidad Tecnológica de San Juan del Río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0253" w14:textId="53DAE657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315,037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27F5" w14:textId="58FDA769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315,037</w:t>
            </w:r>
          </w:p>
        </w:tc>
      </w:tr>
      <w:tr w:rsidR="0085099B" w:rsidRPr="00351F12" w14:paraId="52FD2D44" w14:textId="77777777" w:rsidTr="00A7216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A0B0" w14:textId="77777777" w:rsidR="0085099B" w:rsidRPr="00351F12" w:rsidRDefault="0085099B" w:rsidP="0085099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5B78AEE" w14:textId="71CC36B2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207,669,650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9A433" w14:textId="413D5073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177,820,656</w:t>
            </w:r>
          </w:p>
        </w:tc>
      </w:tr>
    </w:tbl>
    <w:p w14:paraId="55BE6364" w14:textId="03915C71" w:rsidR="00C41BE6" w:rsidRDefault="00C41BE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A9412F2" w14:textId="1DA7BB16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6C1077E" w14:textId="76495811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6C48892" w14:textId="6CB847BE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4A523DB" w14:textId="7E5D6EAF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16C1F97" w14:textId="0C04D2FA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01E829C" w14:textId="1D856095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0D6F9AA" w14:textId="7234B7CF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B7C8438" w14:textId="22E95AA5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D4740FC" w14:textId="6194E39A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7EC860E" w14:textId="37DF8B46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5EEBB26" w14:textId="028E558F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974FDA2" w14:textId="0832E98D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4368B75" w14:textId="5B90DB0C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F304981" w14:textId="5A80B427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68C114A" w14:textId="1680048C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83B3F55" w14:textId="23F97CDE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5381416" w14:textId="436755C0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E5184B5" w14:textId="485D0B6A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48BBE7F" w14:textId="7017D192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CCFBA29" w14:textId="282594EE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4CF46BA" w14:textId="5ED9265C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BA17AA0" w14:textId="0CEA38D9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093A5D1" w14:textId="0B4CF342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21CE486" w14:textId="4977AF56" w:rsidR="0022628D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F8E5B19" w14:textId="77777777" w:rsidR="0022628D" w:rsidRPr="00351F12" w:rsidRDefault="0022628D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3F7DD6E" w14:textId="77777777" w:rsidR="00A3546F" w:rsidRPr="00351F12" w:rsidRDefault="00A3546F" w:rsidP="00A354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14:paraId="56F6803A" w14:textId="0DF005C6" w:rsidR="00A3546F" w:rsidRPr="00351F12" w:rsidRDefault="00A3546F" w:rsidP="00A3546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9A224E9" w14:textId="77777777" w:rsidR="00A3546F" w:rsidRPr="00351F12" w:rsidRDefault="00A3546F" w:rsidP="00A3546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A3546F" w:rsidRPr="00351F12" w14:paraId="41593083" w14:textId="77777777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6ED170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65AADF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A3546F" w:rsidRPr="00351F12" w14:paraId="1FF7487D" w14:textId="77777777" w:rsidTr="00DF729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E30A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BB1E" w14:textId="6393BFCD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70,974,636</w:t>
            </w:r>
          </w:p>
        </w:tc>
      </w:tr>
      <w:tr w:rsidR="00A3546F" w:rsidRPr="00351F12" w14:paraId="43CF6C65" w14:textId="77777777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AE09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 de Capital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8C2E" w14:textId="7D598989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61,981,705</w:t>
            </w:r>
          </w:p>
        </w:tc>
      </w:tr>
      <w:tr w:rsidR="00A3546F" w:rsidRPr="00351F12" w14:paraId="688F6B73" w14:textId="77777777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3490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Actualización de la Hacienda Pública/Patrimonio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31F0" w14:textId="21C8DD23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80,833,400</w:t>
            </w:r>
          </w:p>
        </w:tc>
      </w:tr>
    </w:tbl>
    <w:p w14:paraId="6119FB82" w14:textId="77777777" w:rsidR="00A3546F" w:rsidRPr="00351F12" w:rsidRDefault="00A3546F" w:rsidP="00A3546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CD2972C" w14:textId="77777777" w:rsidR="00A3546F" w:rsidRPr="00351F12" w:rsidRDefault="00A3546F" w:rsidP="00A3546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5FE50DE" w14:textId="77777777" w:rsidR="00A3546F" w:rsidRPr="00351F12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Aportaciones</w:t>
      </w:r>
      <w:r w:rsidR="00B74226" w:rsidRPr="00351F12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8714557" w14:textId="77777777" w:rsidR="00A3546F" w:rsidRPr="00351F12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A3546F" w:rsidRPr="00351F12" w14:paraId="77A75A08" w14:textId="77777777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7DFBA3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2B7EAC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85099B" w:rsidRPr="00351F12" w14:paraId="11EE71B6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E508" w14:textId="4D47B951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5520" w14:textId="5D23D44E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24,717,485</w:t>
            </w:r>
          </w:p>
        </w:tc>
      </w:tr>
      <w:tr w:rsidR="0085099B" w:rsidRPr="00351F12" w14:paraId="5F650BC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18BB" w14:textId="50E32945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6798" w14:textId="5C85F353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4,824,696</w:t>
            </w:r>
          </w:p>
        </w:tc>
      </w:tr>
      <w:tr w:rsidR="0085099B" w:rsidRPr="00351F12" w14:paraId="3BBDEF15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EDA3" w14:textId="7CD6E380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7016" w14:textId="23A610DF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-12,889,793</w:t>
            </w:r>
          </w:p>
        </w:tc>
      </w:tr>
      <w:tr w:rsidR="0085099B" w:rsidRPr="00351F12" w14:paraId="61F56518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D279" w14:textId="428BD83B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1744" w14:textId="5E137137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26,517,509</w:t>
            </w:r>
          </w:p>
        </w:tc>
      </w:tr>
      <w:tr w:rsidR="0085099B" w:rsidRPr="00351F12" w14:paraId="01293760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2369" w14:textId="5FF32646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6E1" w14:textId="519D3B44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-3,515,735</w:t>
            </w:r>
          </w:p>
        </w:tc>
      </w:tr>
      <w:tr w:rsidR="0085099B" w:rsidRPr="00351F12" w14:paraId="07236A15" w14:textId="77777777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04FD" w14:textId="2182FF6A" w:rsidR="0085099B" w:rsidRPr="00351F12" w:rsidRDefault="0085099B" w:rsidP="0085099B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30B5" w14:textId="0A4C8EB3" w:rsidR="0085099B" w:rsidRPr="00351F12" w:rsidRDefault="0085099B" w:rsidP="0085099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31,320,474</w:t>
            </w:r>
          </w:p>
        </w:tc>
      </w:tr>
    </w:tbl>
    <w:p w14:paraId="5C2BDB75" w14:textId="77777777" w:rsidR="00A3546F" w:rsidRPr="00351F12" w:rsidRDefault="00A3546F" w:rsidP="00A3546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98F07D3" w14:textId="77777777" w:rsidR="00A3546F" w:rsidRPr="00351F12" w:rsidRDefault="00A3546F" w:rsidP="00C6096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Donaciones</w:t>
      </w:r>
      <w:r w:rsidR="00B74226" w:rsidRPr="00351F12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1F2BE7D8" w14:textId="77777777" w:rsidR="00A3546F" w:rsidRPr="00351F12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5756"/>
        <w:gridCol w:w="2180"/>
      </w:tblGrid>
      <w:tr w:rsidR="00A3546F" w:rsidRPr="00351F12" w14:paraId="5C9E223D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6A1A2A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7AAF26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FC23BA" w:rsidRPr="00351F12" w14:paraId="273E15CB" w14:textId="77777777" w:rsidTr="00D55202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3AA8" w14:textId="58F45790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05B0" w14:textId="7AA65018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4,046,301</w:t>
            </w:r>
          </w:p>
        </w:tc>
      </w:tr>
      <w:tr w:rsidR="00FC23BA" w:rsidRPr="00351F12" w14:paraId="0A32CB14" w14:textId="77777777" w:rsidTr="00D55202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D31B" w14:textId="30D025C7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7BCA" w14:textId="595BAEFD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2,953,172</w:t>
            </w:r>
          </w:p>
        </w:tc>
      </w:tr>
      <w:tr w:rsidR="00FC23BA" w:rsidRPr="00351F12" w14:paraId="37C93072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6B7B" w14:textId="3C461471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280D" w14:textId="2D550CEF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15,683,348</w:t>
            </w:r>
          </w:p>
        </w:tc>
      </w:tr>
      <w:tr w:rsidR="00FC23BA" w:rsidRPr="00351F12" w14:paraId="742D60AD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6852" w14:textId="678B0206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E2A4" w14:textId="32DDEB51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</w:t>
            </w:r>
          </w:p>
        </w:tc>
      </w:tr>
      <w:tr w:rsidR="00FC23BA" w:rsidRPr="00351F12" w14:paraId="24F25FBB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C868" w14:textId="5AD98B40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57E" w14:textId="069948A3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8,793,400</w:t>
            </w:r>
          </w:p>
        </w:tc>
      </w:tr>
      <w:tr w:rsidR="00FC23BA" w:rsidRPr="00351F12" w14:paraId="169BF937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22D" w14:textId="66C005BE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18A2" w14:textId="41845042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1,235,100</w:t>
            </w:r>
          </w:p>
        </w:tc>
      </w:tr>
      <w:tr w:rsidR="00FC23BA" w:rsidRPr="00351F12" w14:paraId="6DDB0054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634E" w14:textId="6FA92EA6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AD9C" w14:textId="0C07D2EA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-15,824</w:t>
            </w:r>
          </w:p>
        </w:tc>
      </w:tr>
      <w:tr w:rsidR="00FC23BA" w:rsidRPr="00351F12" w14:paraId="0F6180FF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7B5F" w14:textId="486F9455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B1DF" w14:textId="233313CE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FC23BA" w:rsidRPr="00351F12" w14:paraId="65A2E73C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66F8" w14:textId="7B9A6ECC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F1A4" w14:textId="798B9389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29,059,038</w:t>
            </w:r>
          </w:p>
        </w:tc>
      </w:tr>
      <w:tr w:rsidR="00FC23BA" w:rsidRPr="00351F12" w14:paraId="46DE2692" w14:textId="77777777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775A" w14:textId="573A8564" w:rsidR="00FC23BA" w:rsidRPr="00351F12" w:rsidRDefault="00FC23BA" w:rsidP="00FC23B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9175" w14:textId="7AA7D678" w:rsidR="00FC23BA" w:rsidRPr="00351F12" w:rsidRDefault="00FC23BA" w:rsidP="00FC23B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227,151</w:t>
            </w:r>
          </w:p>
        </w:tc>
      </w:tr>
    </w:tbl>
    <w:p w14:paraId="1C1745E1" w14:textId="77777777" w:rsidR="00C60962" w:rsidRPr="00351F12" w:rsidRDefault="00C60962" w:rsidP="0022628D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3E083C8" w14:textId="77777777" w:rsidR="00A3546F" w:rsidRPr="00351F12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>Actualización del Patrimonio</w:t>
      </w:r>
      <w:r w:rsidR="00B74226" w:rsidRPr="00351F12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172C6E98" w14:textId="77777777" w:rsidR="00A3546F" w:rsidRPr="00351F12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5614"/>
        <w:gridCol w:w="2180"/>
      </w:tblGrid>
      <w:tr w:rsidR="00A3546F" w:rsidRPr="00351F12" w14:paraId="4468D0DE" w14:textId="77777777" w:rsidTr="00981D75">
        <w:trPr>
          <w:trHeight w:val="240"/>
          <w:jc w:val="center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9B7604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0B4527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06795D" w:rsidRPr="00351F12" w14:paraId="395E9027" w14:textId="77777777" w:rsidTr="00981D75">
        <w:trPr>
          <w:trHeight w:val="240"/>
          <w:jc w:val="center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BD7A" w14:textId="77777777" w:rsidR="0006795D" w:rsidRPr="00351F12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938" w14:textId="02B05E02" w:rsidR="0006795D" w:rsidRPr="00351F12" w:rsidRDefault="00FC23BA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80,833,400</w:t>
            </w:r>
          </w:p>
        </w:tc>
      </w:tr>
    </w:tbl>
    <w:p w14:paraId="64C9805D" w14:textId="77777777" w:rsidR="00A3546F" w:rsidRPr="00351F12" w:rsidRDefault="00A3546F" w:rsidP="001C69FA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14E5C5C" w14:textId="2446F160" w:rsidR="00A3546F" w:rsidRPr="00351F12" w:rsidRDefault="00A3546F" w:rsidP="00A3546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así como la procedencia de los recursos que modifican a la Hacienda Pública generada:</w:t>
      </w:r>
    </w:p>
    <w:p w14:paraId="5639F077" w14:textId="77777777" w:rsidR="00A3546F" w:rsidRPr="00351F12" w:rsidRDefault="00A3546F" w:rsidP="00A3546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A3546F" w:rsidRPr="00351F12" w14:paraId="4DF01C92" w14:textId="77777777" w:rsidTr="003F52CC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CAE42B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9FFE6C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A3546F" w:rsidRPr="00351F12" w14:paraId="7B63764E" w14:textId="77777777" w:rsidTr="00DF729C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F4BE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DF7B" w14:textId="70DCC8EB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1,312,761,469</w:t>
            </w:r>
          </w:p>
        </w:tc>
      </w:tr>
      <w:tr w:rsidR="00A3546F" w:rsidRPr="00351F12" w14:paraId="1156FCA7" w14:textId="77777777" w:rsidTr="00DF729C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7BA8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B678" w14:textId="77777777" w:rsidR="00A3546F" w:rsidRPr="00351F12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351F12" w14:paraId="65C3117D" w14:textId="77777777" w:rsidTr="00DF729C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4B3D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4251" w14:textId="365A0CC9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-319,219,772</w:t>
            </w:r>
          </w:p>
        </w:tc>
      </w:tr>
      <w:tr w:rsidR="00A3546F" w:rsidRPr="00351F12" w14:paraId="11D140CA" w14:textId="77777777" w:rsidTr="00DF729C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D031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8ADE" w14:textId="77777777" w:rsidR="00A3546F" w:rsidRPr="00351F12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351F12" w14:paraId="39DD66DA" w14:textId="77777777" w:rsidTr="00DF729C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4C91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1F95" w14:textId="3391B502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278,939,123</w:t>
            </w:r>
          </w:p>
        </w:tc>
      </w:tr>
      <w:tr w:rsidR="00A3546F" w:rsidRPr="00351F12" w14:paraId="76EBE538" w14:textId="77777777" w:rsidTr="00DF729C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9D39" w14:textId="77777777" w:rsidR="00A3546F" w:rsidRPr="00351F12" w:rsidRDefault="00A3546F" w:rsidP="003F52C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F805B" w14:textId="77777777" w:rsidR="00A3546F" w:rsidRPr="00351F12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351F12" w14:paraId="2DC19BC3" w14:textId="77777777" w:rsidTr="003F52CC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7E18" w14:textId="77777777" w:rsidR="00A3546F" w:rsidRPr="00351F12" w:rsidRDefault="00A3546F" w:rsidP="003F52CC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color w:val="000000"/>
                <w:sz w:val="17"/>
                <w:szCs w:val="17"/>
              </w:rPr>
              <w:t>Reservas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33628" w14:textId="29898B7F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1,066,451</w:t>
            </w:r>
          </w:p>
        </w:tc>
      </w:tr>
      <w:tr w:rsidR="00A3546F" w:rsidRPr="00351F12" w14:paraId="2E08EC92" w14:textId="77777777" w:rsidTr="003F52CC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4BCC" w14:textId="77777777" w:rsidR="00A3546F" w:rsidRPr="00351F12" w:rsidRDefault="00A3546F" w:rsidP="003F52C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5C7A6" w14:textId="77777777" w:rsidR="00A3546F" w:rsidRPr="00351F12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351F12" w14:paraId="08177AD2" w14:textId="77777777" w:rsidTr="00DF729C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5889" w14:textId="77777777" w:rsidR="00A3546F" w:rsidRPr="00351F12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3BC9" w14:textId="2ADDA34B" w:rsidR="00A3546F" w:rsidRPr="00351F12" w:rsidRDefault="00BE4D6E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-37,500,219</w:t>
            </w:r>
          </w:p>
        </w:tc>
      </w:tr>
    </w:tbl>
    <w:p w14:paraId="07CF73E1" w14:textId="77777777" w:rsidR="00981D75" w:rsidRPr="00351F12" w:rsidRDefault="00981D75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C9D2AF2" w14:textId="77777777" w:rsidR="00C60962" w:rsidRPr="00351F12" w:rsidRDefault="00C60962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4856632" w14:textId="77777777" w:rsidR="00A3546F" w:rsidRPr="00351F12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Resultado de </w:t>
      </w:r>
      <w:proofErr w:type="spellStart"/>
      <w:r w:rsidRPr="00351F12">
        <w:rPr>
          <w:rFonts w:ascii="Arial" w:eastAsia="Calibri" w:hAnsi="Arial" w:cs="Arial"/>
          <w:spacing w:val="-1"/>
          <w:sz w:val="17"/>
          <w:szCs w:val="17"/>
        </w:rPr>
        <w:t>Revalúos</w:t>
      </w:r>
      <w:proofErr w:type="spellEnd"/>
      <w:r w:rsidR="00B74226" w:rsidRPr="00351F12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CAE75AA" w14:textId="77777777" w:rsidR="00A3546F" w:rsidRPr="00351F12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A3546F" w:rsidRPr="00351F12" w14:paraId="15667C00" w14:textId="77777777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E4CB02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4CD3CE" w14:textId="77777777" w:rsidR="00A3546F" w:rsidRPr="00351F12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FD2A83" w:rsidRPr="00351F12" w14:paraId="1231AEA1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D0A3" w14:textId="5C140827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BF60" w14:textId="0CD385D4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2,683,568 </w:t>
            </w:r>
          </w:p>
        </w:tc>
      </w:tr>
      <w:tr w:rsidR="00FD2A83" w:rsidRPr="00351F12" w14:paraId="3E13AA86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076B" w14:textId="54B1C191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5ECD" w14:textId="65FA2E5A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79,490 </w:t>
            </w:r>
          </w:p>
        </w:tc>
      </w:tr>
      <w:tr w:rsidR="00FD2A83" w:rsidRPr="00351F12" w14:paraId="3FA4AFDB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BE89" w14:textId="7B43B6CE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37CD" w14:textId="76F17221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5,241,030 </w:t>
            </w:r>
          </w:p>
        </w:tc>
      </w:tr>
      <w:tr w:rsidR="00FD2A83" w:rsidRPr="00351F12" w14:paraId="4C26EBA3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C1E" w14:textId="7710F893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4048" w14:textId="0D6D0C81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44,987,424 </w:t>
            </w:r>
          </w:p>
        </w:tc>
      </w:tr>
      <w:tr w:rsidR="00FD2A83" w:rsidRPr="00351F12" w14:paraId="64A3DC43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B21F" w14:textId="3BA2942F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03EF" w14:textId="518D048E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123,893,766 </w:t>
            </w:r>
          </w:p>
        </w:tc>
      </w:tr>
      <w:tr w:rsidR="00FD2A83" w:rsidRPr="00351F12" w14:paraId="669E0BE7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DA84" w14:textId="07C84F32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F488" w14:textId="17B1494B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6,335,824 </w:t>
            </w:r>
          </w:p>
        </w:tc>
      </w:tr>
      <w:tr w:rsidR="00FD2A83" w:rsidRPr="00351F12" w14:paraId="3E89F292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788E" w14:textId="63206F35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BF0B" w14:textId="76535F39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27,329,119 </w:t>
            </w:r>
          </w:p>
        </w:tc>
      </w:tr>
      <w:tr w:rsidR="00FD2A83" w:rsidRPr="00351F12" w14:paraId="40C25A3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66A7" w14:textId="78F758E3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F387" w14:textId="14E09350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68,388,</w:t>
            </w:r>
            <w:r w:rsidR="0022628D">
              <w:rPr>
                <w:rFonts w:ascii="Arial" w:hAnsi="Arial" w:cs="Arial"/>
                <w:sz w:val="17"/>
                <w:szCs w:val="17"/>
              </w:rPr>
              <w:t>900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</w:tbl>
    <w:p w14:paraId="72279519" w14:textId="77777777" w:rsidR="00981D75" w:rsidRPr="00351F12" w:rsidRDefault="00981D75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38FD6D7" w14:textId="77777777" w:rsidR="00A3546F" w:rsidRPr="00351F12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>Reservas</w:t>
      </w:r>
      <w:r w:rsidR="00B74226" w:rsidRPr="00351F12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="00E6239A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031F28F" w14:textId="77777777" w:rsidR="001C69FA" w:rsidRPr="00351F12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E6239A" w:rsidRPr="00351F12" w14:paraId="101362C5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334CEA" w14:textId="77777777" w:rsidR="00E6239A" w:rsidRPr="00351F12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1A7551" w14:textId="77777777" w:rsidR="00E6239A" w:rsidRPr="00351F12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FD2A83" w:rsidRPr="00351F12" w14:paraId="68D8D883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D7D6" w14:textId="727047C7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1664" w14:textId="2753C798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2,491,81</w:t>
            </w:r>
            <w:r w:rsidR="0022628D">
              <w:rPr>
                <w:rFonts w:ascii="Arial" w:hAnsi="Arial" w:cs="Arial"/>
                <w:sz w:val="17"/>
                <w:szCs w:val="17"/>
              </w:rPr>
              <w:t>5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530C4CB6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772C" w14:textId="759EB030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AC9A" w14:textId="359A28AE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-1,425,36</w:t>
            </w:r>
            <w:r w:rsidR="0022628D">
              <w:rPr>
                <w:rFonts w:ascii="Arial" w:hAnsi="Arial" w:cs="Arial"/>
                <w:sz w:val="17"/>
                <w:szCs w:val="17"/>
              </w:rPr>
              <w:t>4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</w:tbl>
    <w:p w14:paraId="61F6FFCA" w14:textId="77777777" w:rsidR="0006795D" w:rsidRPr="00351F12" w:rsidRDefault="0006795D" w:rsidP="00B74226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5BBFDF4B" w14:textId="77777777" w:rsidR="00A3546F" w:rsidRPr="00351F12" w:rsidRDefault="00E6239A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hAnsi="Arial" w:cs="Arial"/>
          <w:sz w:val="17"/>
          <w:szCs w:val="17"/>
        </w:rPr>
        <w:t>Rectificaciones de Resultados de Ejercicios Anteriores</w:t>
      </w:r>
      <w:r w:rsidR="00B74226" w:rsidRPr="00351F12">
        <w:rPr>
          <w:rFonts w:ascii="Arial" w:hAnsi="Arial" w:cs="Arial"/>
          <w:sz w:val="17"/>
          <w:szCs w:val="17"/>
        </w:rPr>
        <w:t xml:space="preserve"> </w:t>
      </w:r>
      <w:r w:rsidR="00B74226" w:rsidRPr="00351F12">
        <w:rPr>
          <w:rFonts w:ascii="Arial" w:eastAsia="Calibri" w:hAnsi="Arial" w:cs="Arial"/>
          <w:spacing w:val="-1"/>
          <w:sz w:val="17"/>
          <w:szCs w:val="17"/>
        </w:rPr>
        <w:t>distribuido de la siguiente forma:</w:t>
      </w:r>
    </w:p>
    <w:p w14:paraId="6AE62433" w14:textId="77777777" w:rsidR="001C69FA" w:rsidRPr="00351F12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E6239A" w:rsidRPr="00351F12" w14:paraId="76701945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079E35" w14:textId="77777777" w:rsidR="00E6239A" w:rsidRPr="00351F12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4D1D77" w14:textId="77777777" w:rsidR="00E6239A" w:rsidRPr="00351F12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FD2A83" w:rsidRPr="00351F12" w14:paraId="4CDCE0E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E7F3" w14:textId="2C9B4A08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1E1B" w14:textId="759B474B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-6,717,869 </w:t>
            </w:r>
          </w:p>
        </w:tc>
      </w:tr>
      <w:tr w:rsidR="00FD2A83" w:rsidRPr="00351F12" w14:paraId="2011DF6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CC3F" w14:textId="5CB89464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7929" w14:textId="713A2DF6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48,459 </w:t>
            </w:r>
          </w:p>
        </w:tc>
      </w:tr>
      <w:tr w:rsidR="00FD2A83" w:rsidRPr="00351F12" w14:paraId="331CF753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4804" w14:textId="1C179E89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9F1E" w14:textId="0E7D75D0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-13,310 </w:t>
            </w:r>
          </w:p>
        </w:tc>
      </w:tr>
      <w:tr w:rsidR="00FD2A83" w:rsidRPr="00351F12" w14:paraId="09512BD3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F22E" w14:textId="37AE1023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D667" w14:textId="5AF54BB0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14,95</w:t>
            </w:r>
            <w:r w:rsidR="0022628D">
              <w:rPr>
                <w:rFonts w:ascii="Arial" w:hAnsi="Arial" w:cs="Arial"/>
                <w:sz w:val="17"/>
                <w:szCs w:val="17"/>
              </w:rPr>
              <w:t>9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1580807D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15D" w14:textId="5259261D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DC05" w14:textId="32173DA8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10,639,5</w:t>
            </w:r>
            <w:r w:rsidR="0022628D">
              <w:rPr>
                <w:rFonts w:ascii="Arial" w:hAnsi="Arial" w:cs="Arial"/>
                <w:sz w:val="17"/>
                <w:szCs w:val="17"/>
              </w:rPr>
              <w:t>10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500179E4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F8A0" w14:textId="56654F5B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FB53" w14:textId="082C79BE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805,18</w:t>
            </w:r>
            <w:r w:rsidR="0022628D">
              <w:rPr>
                <w:rFonts w:ascii="Arial" w:hAnsi="Arial" w:cs="Arial"/>
                <w:sz w:val="17"/>
                <w:szCs w:val="17"/>
              </w:rPr>
              <w:t>5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55A8CAFE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F864" w14:textId="4A160070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08FE" w14:textId="5FE98214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-1,981,98</w:t>
            </w:r>
            <w:r w:rsidR="0022628D">
              <w:rPr>
                <w:rFonts w:ascii="Arial" w:hAnsi="Arial" w:cs="Arial"/>
                <w:sz w:val="17"/>
                <w:szCs w:val="17"/>
              </w:rPr>
              <w:t>1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37353AE8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607E" w14:textId="798ACCD8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A308" w14:textId="4DDFB050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13,00</w:t>
            </w:r>
            <w:r w:rsidR="0022628D">
              <w:rPr>
                <w:rFonts w:ascii="Arial" w:hAnsi="Arial" w:cs="Arial"/>
                <w:sz w:val="17"/>
                <w:szCs w:val="17"/>
              </w:rPr>
              <w:t>3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4C64CE67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9752" w14:textId="329B3074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F1BD" w14:textId="2AD0D381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-25,760,699 </w:t>
            </w:r>
          </w:p>
        </w:tc>
      </w:tr>
      <w:tr w:rsidR="00FD2A83" w:rsidRPr="00351F12" w14:paraId="5E491774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313D" w14:textId="78BC87D0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D99C" w14:textId="6C8C5F63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-546,411 </w:t>
            </w:r>
          </w:p>
        </w:tc>
      </w:tr>
      <w:tr w:rsidR="00FD2A83" w:rsidRPr="00351F12" w14:paraId="0C4B16A8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988E" w14:textId="120C4FB7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4A24" w14:textId="28B3B292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-612,46</w:t>
            </w:r>
            <w:r w:rsidR="0022628D">
              <w:rPr>
                <w:rFonts w:ascii="Arial" w:hAnsi="Arial" w:cs="Arial"/>
                <w:sz w:val="17"/>
                <w:szCs w:val="17"/>
              </w:rPr>
              <w:t>3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27368C6A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DAC3" w14:textId="0ED6288C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395E" w14:textId="15A5CE4F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-0 </w:t>
            </w:r>
          </w:p>
        </w:tc>
      </w:tr>
      <w:tr w:rsidR="00FD2A83" w:rsidRPr="00351F12" w14:paraId="69E45A1B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7A00" w14:textId="542CCDE5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3462" w14:textId="42643312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-3,567 </w:t>
            </w:r>
          </w:p>
        </w:tc>
      </w:tr>
      <w:tr w:rsidR="00FD2A83" w:rsidRPr="00351F12" w14:paraId="0A5DD292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B16" w14:textId="7DE49788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2FCE" w14:textId="0F0B0D48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11,305,870 </w:t>
            </w:r>
          </w:p>
        </w:tc>
      </w:tr>
      <w:tr w:rsidR="00FD2A83" w:rsidRPr="00351F12" w14:paraId="7C2530A1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F19F" w14:textId="2B2EA2BC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EA6" w14:textId="1841DC49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 49,356 </w:t>
            </w:r>
          </w:p>
        </w:tc>
      </w:tr>
      <w:tr w:rsidR="00FD2A83" w:rsidRPr="00351F12" w14:paraId="4CD16A38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97E2" w14:textId="375552FA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9BA2" w14:textId="4F8D4312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-16,198,259 </w:t>
            </w:r>
          </w:p>
        </w:tc>
      </w:tr>
      <w:tr w:rsidR="00FD2A83" w:rsidRPr="00351F12" w14:paraId="5FA6D341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D46B" w14:textId="29287F1D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B9D5" w14:textId="34622FEA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-8,507,855 </w:t>
            </w:r>
          </w:p>
        </w:tc>
      </w:tr>
      <w:tr w:rsidR="00FD2A83" w:rsidRPr="00351F12" w14:paraId="5110F541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4B44" w14:textId="3CDA012F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43B2" w14:textId="248D39FB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-8,04</w:t>
            </w:r>
            <w:r w:rsidR="0022628D">
              <w:rPr>
                <w:rFonts w:ascii="Arial" w:hAnsi="Arial" w:cs="Arial"/>
                <w:sz w:val="17"/>
                <w:szCs w:val="17"/>
              </w:rPr>
              <w:t>2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FD2A83" w:rsidRPr="00351F12" w14:paraId="4B60A765" w14:textId="77777777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A68B" w14:textId="5C16E15B" w:rsidR="00FD2A83" w:rsidRPr="00351F12" w:rsidRDefault="00FD2A83" w:rsidP="00FD2A8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D380" w14:textId="6056BE10" w:rsidR="00FD2A83" w:rsidRPr="00351F12" w:rsidRDefault="00FD2A83" w:rsidP="00FD2A8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-26,10</w:t>
            </w:r>
            <w:r w:rsidR="0022628D">
              <w:rPr>
                <w:rFonts w:ascii="Arial" w:hAnsi="Arial" w:cs="Arial"/>
                <w:sz w:val="17"/>
                <w:szCs w:val="17"/>
              </w:rPr>
              <w:t>4</w:t>
            </w:r>
            <w:r w:rsidRPr="00351F1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</w:tbl>
    <w:p w14:paraId="64FCCEC4" w14:textId="6349944A" w:rsidR="00981D75" w:rsidRDefault="00981D75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18CABC4B" w14:textId="34A641D1" w:rsidR="0022628D" w:rsidRDefault="0022628D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6937CE15" w14:textId="77777777" w:rsidR="0022628D" w:rsidRPr="00351F12" w:rsidRDefault="0022628D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51952B70" w14:textId="77777777" w:rsidR="00981D75" w:rsidRPr="00351F12" w:rsidRDefault="00981D75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62B059A7" w14:textId="77777777" w:rsidR="00DD12CE" w:rsidRPr="00351F12" w:rsidRDefault="00CF338E" w:rsidP="00CF338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14:paraId="226C4013" w14:textId="77777777" w:rsidR="00981D75" w:rsidRPr="00351F12" w:rsidRDefault="00981D75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2DE2DBAA" w14:textId="77777777" w:rsidR="00CF338E" w:rsidRPr="00351F12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t>Ingresos de gestión</w:t>
      </w:r>
    </w:p>
    <w:p w14:paraId="7311DC86" w14:textId="293C272A" w:rsidR="000008C2" w:rsidRPr="00351F12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351F12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351F12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51F12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0F4603BC" w14:textId="77777777" w:rsidR="000008C2" w:rsidRPr="00351F12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351F12" w14:paraId="7F423D80" w14:textId="77777777" w:rsidTr="00401CB7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09EAF0" w14:textId="77777777" w:rsidR="000008C2" w:rsidRPr="00351F12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86B008" w14:textId="269D6DE4" w:rsidR="000008C2" w:rsidRPr="00351F12" w:rsidRDefault="007616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1C219D" w14:textId="4E443004" w:rsidR="000008C2" w:rsidRPr="00351F12" w:rsidRDefault="007616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E6C8A" w:rsidRPr="00351F12" w14:paraId="158ED627" w14:textId="77777777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1646" w14:textId="77777777" w:rsidR="00CE6C8A" w:rsidRPr="00351F12" w:rsidRDefault="00CE6C8A" w:rsidP="00CE6C8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Derechos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7F01" w14:textId="312CBE1A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37,702,902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21B4" w14:textId="52F412EF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24,067,547</w:t>
            </w:r>
          </w:p>
        </w:tc>
      </w:tr>
      <w:tr w:rsidR="00CE6C8A" w:rsidRPr="00351F12" w14:paraId="68368204" w14:textId="77777777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4EE4" w14:textId="77777777" w:rsidR="00CE6C8A" w:rsidRPr="00351F12" w:rsidRDefault="00CE6C8A" w:rsidP="00CE6C8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Productos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4790" w14:textId="6F6D69A1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117,981,690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24C6" w14:textId="151565F2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109,870,154</w:t>
            </w:r>
          </w:p>
        </w:tc>
      </w:tr>
      <w:tr w:rsidR="00CE6C8A" w:rsidRPr="00351F12" w14:paraId="0ABB6BA3" w14:textId="77777777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B53D" w14:textId="77777777" w:rsidR="00CE6C8A" w:rsidRPr="00351F12" w:rsidRDefault="00CE6C8A" w:rsidP="00CE6C8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9A35" w14:textId="7853CED0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112,631,986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D42B" w14:textId="104472F1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36,256,658</w:t>
            </w:r>
          </w:p>
        </w:tc>
      </w:tr>
      <w:tr w:rsidR="00CE6C8A" w:rsidRPr="00351F12" w14:paraId="39814AFB" w14:textId="77777777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02FD" w14:textId="77777777" w:rsidR="00CE6C8A" w:rsidRPr="00351F12" w:rsidRDefault="00CE6C8A" w:rsidP="00CE6C8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Ingresos por Venta de Bienes y Prestación de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549" w14:textId="3D6A2A28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1,925,660,326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F09" w14:textId="2C7D3EE4" w:rsidR="00CE6C8A" w:rsidRPr="00351F12" w:rsidRDefault="00CE6C8A" w:rsidP="00CE6C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1,363,493,442</w:t>
            </w:r>
          </w:p>
        </w:tc>
      </w:tr>
      <w:tr w:rsidR="008E5BC2" w:rsidRPr="00351F12" w14:paraId="366A7E8B" w14:textId="77777777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64970" w14:textId="77777777" w:rsidR="008E5BC2" w:rsidRPr="00351F12" w:rsidRDefault="008E5BC2" w:rsidP="008E5BC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C27C0" w14:textId="3A50F7B8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2,193,976,905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DD753" w14:textId="4F3C27AF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1,533,687,801</w:t>
            </w:r>
          </w:p>
        </w:tc>
      </w:tr>
    </w:tbl>
    <w:p w14:paraId="4F3A6B05" w14:textId="77777777" w:rsidR="00752A6C" w:rsidRPr="00351F12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14:paraId="0F2879B5" w14:textId="77777777" w:rsidR="00752A6C" w:rsidRPr="00351F12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A73A57" w:rsidRPr="00351F12" w14:paraId="4EB62F2B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D1D4E5" w14:textId="77777777" w:rsidR="00A73A57" w:rsidRPr="00351F12" w:rsidRDefault="00A73A5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E11B3F" w14:textId="50E6FD52" w:rsidR="00A73A5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DF39B8" w14:textId="09B8BDE7" w:rsidR="00A73A5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91ED6" w:rsidRPr="00351F12" w14:paraId="58FE4B9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6776" w14:textId="1D18FDE2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FF9E" w14:textId="75BE719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951,314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43DC" w14:textId="4754527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933,441</w:t>
            </w:r>
          </w:p>
        </w:tc>
      </w:tr>
      <w:tr w:rsidR="00991ED6" w:rsidRPr="00351F12" w14:paraId="56413D7B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3660" w14:textId="5784D4E5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DC23" w14:textId="708EE9F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622,699,937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DB2" w14:textId="4E594C3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126,165,775</w:t>
            </w:r>
          </w:p>
        </w:tc>
      </w:tr>
      <w:tr w:rsidR="00991ED6" w:rsidRPr="00351F12" w14:paraId="61CF5720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6D07" w14:textId="1DC7A45F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7B1C" w14:textId="172F1CBB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8,054,000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CBA6" w14:textId="631269C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6,567,617</w:t>
            </w:r>
          </w:p>
        </w:tc>
      </w:tr>
      <w:tr w:rsidR="00991ED6" w:rsidRPr="00351F12" w14:paraId="6256276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4CD3" w14:textId="35C11D6B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3190" w14:textId="24FC3C2B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33,299,026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545" w14:textId="4F0AFB8E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21,813,053</w:t>
            </w:r>
          </w:p>
        </w:tc>
      </w:tr>
      <w:tr w:rsidR="00991ED6" w:rsidRPr="00351F12" w14:paraId="63DAA4A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A0BD" w14:textId="7848AC67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26BC" w14:textId="18D00695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1,550,494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DD5A" w14:textId="3306745A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1,242,483</w:t>
            </w:r>
          </w:p>
        </w:tc>
      </w:tr>
      <w:tr w:rsidR="00991ED6" w:rsidRPr="00351F12" w14:paraId="490AA5FD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70F8" w14:textId="3CD263F1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A699" w14:textId="3071D40A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30,295,890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0083" w14:textId="4B7AEA27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19,222,054</w:t>
            </w:r>
          </w:p>
        </w:tc>
      </w:tr>
      <w:tr w:rsidR="00991ED6" w:rsidRPr="00351F12" w14:paraId="26767F4C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B340" w14:textId="4E624F97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7E02" w14:textId="4B595AF5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343,174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F1D0" w14:textId="1E226A67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180,609</w:t>
            </w:r>
          </w:p>
        </w:tc>
      </w:tr>
      <w:tr w:rsidR="00991ED6" w:rsidRPr="00351F12" w14:paraId="4A32BEC5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4C12" w14:textId="49E5A96A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109F" w14:textId="617AF129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1,158,534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ABE7" w14:textId="5FB5F747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576,700</w:t>
            </w:r>
          </w:p>
        </w:tc>
      </w:tr>
      <w:tr w:rsidR="00991ED6" w:rsidRPr="00351F12" w14:paraId="4E570054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5D2B" w14:textId="36F69F32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E6AE" w14:textId="5030E1E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72,000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738E" w14:textId="2276607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74,555</w:t>
            </w:r>
          </w:p>
        </w:tc>
      </w:tr>
      <w:tr w:rsidR="00991ED6" w:rsidRPr="00351F12" w14:paraId="51F6A99E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6629" w14:textId="78AF5463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3651" w14:textId="74C9338E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152,036,357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B257" w14:textId="54E0431D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141,320,095</w:t>
            </w:r>
          </w:p>
        </w:tc>
      </w:tr>
      <w:tr w:rsidR="00991ED6" w:rsidRPr="00351F12" w14:paraId="1105D976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EF75" w14:textId="32CD3CF8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4C45" w14:textId="10EB274A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32,751,386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DB24" w14:textId="7A246533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29,725,859</w:t>
            </w:r>
          </w:p>
        </w:tc>
      </w:tr>
      <w:tr w:rsidR="00991ED6" w:rsidRPr="00351F12" w14:paraId="138C876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2E21" w14:textId="21FF5A70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6C8D" w14:textId="366DC166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43,913,053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186A" w14:textId="6339F014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38,989,966</w:t>
            </w:r>
          </w:p>
        </w:tc>
      </w:tr>
      <w:tr w:rsidR="00991ED6" w:rsidRPr="00351F12" w14:paraId="3F511A49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6B3C" w14:textId="0B70A30F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8BDA" w14:textId="67A7A266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49,725,404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6BC" w14:textId="268E9923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35,060,174</w:t>
            </w:r>
          </w:p>
        </w:tc>
      </w:tr>
      <w:tr w:rsidR="00991ED6" w:rsidRPr="00351F12" w14:paraId="6CB7B60B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4102" w14:textId="53D9B623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9F13" w14:textId="7CC9294A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13,032,120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8255" w14:textId="16EA125A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11,122,849</w:t>
            </w:r>
          </w:p>
        </w:tc>
      </w:tr>
      <w:tr w:rsidR="00991ED6" w:rsidRPr="00351F12" w14:paraId="2F411156" w14:textId="77777777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A28E" w14:textId="11366241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046A" w14:textId="11B9441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46C1" w14:textId="4422A1E0" w:rsidR="00991ED6" w:rsidRPr="00351F12" w:rsidRDefault="00C771E0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991ED6" w:rsidRPr="00351F12" w14:paraId="52B5184B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E50F" w14:textId="0385E438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1F8" w14:textId="4C604CB6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3,868,611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C4" w14:textId="31AED0D3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3,064,441</w:t>
            </w:r>
          </w:p>
        </w:tc>
      </w:tr>
      <w:tr w:rsidR="00991ED6" w:rsidRPr="00351F12" w14:paraId="7E8B2674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E904" w14:textId="51DAEA22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EF62" w14:textId="12D2BCDE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8,929,200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D87" w14:textId="6C86006D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8,470,423</w:t>
            </w:r>
          </w:p>
        </w:tc>
      </w:tr>
      <w:tr w:rsidR="00991ED6" w:rsidRPr="00351F12" w14:paraId="2F573D55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3E6E" w14:textId="701AE880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D966" w14:textId="337CD286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20,656,010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1D49" w14:textId="18D85620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22,257,585</w:t>
            </w:r>
          </w:p>
        </w:tc>
      </w:tr>
      <w:tr w:rsidR="00991ED6" w:rsidRPr="00351F12" w14:paraId="05F20A54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A81E" w14:textId="6CB93EF3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5041" w14:textId="34260F15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4,697,707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A0C9" w14:textId="0CB74C05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4,248,690</w:t>
            </w:r>
          </w:p>
        </w:tc>
      </w:tr>
      <w:tr w:rsidR="00991ED6" w:rsidRPr="00351F12" w14:paraId="0697E8BA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DAAF" w14:textId="6F057995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3ED3" w14:textId="3002AAE8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8,630,572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D08F" w14:textId="099417A8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12,037,500</w:t>
            </w:r>
          </w:p>
        </w:tc>
      </w:tr>
      <w:tr w:rsidR="00991ED6" w:rsidRPr="00351F12" w14:paraId="425BE201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D4D5" w14:textId="1B5AF0C7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97C3" w14:textId="7B40E693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71,261,078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105F" w14:textId="7228FE6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62,965,531</w:t>
            </w:r>
          </w:p>
        </w:tc>
      </w:tr>
      <w:tr w:rsidR="00991ED6" w:rsidRPr="00351F12" w14:paraId="2ED8C8ED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23DE" w14:textId="7568AE58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DDE1" w14:textId="200A1B8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DF99" w14:textId="4CF6585C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747</w:t>
            </w:r>
          </w:p>
        </w:tc>
      </w:tr>
      <w:tr w:rsidR="00991ED6" w:rsidRPr="00351F12" w14:paraId="37B2317E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E57E" w14:textId="5E27F630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Registral y Catastral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1DC" w14:textId="66FC0C8D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4,083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4BA7" w14:textId="0B5D74A0" w:rsidR="00991ED6" w:rsidRPr="00351F12" w:rsidRDefault="00C771E0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991ED6" w:rsidRPr="00351F12" w14:paraId="5B773E63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70DC" w14:textId="360D3778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89B3" w14:textId="41913F07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95,336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99CE" w14:textId="33A08B64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20,338</w:t>
            </w:r>
          </w:p>
        </w:tc>
      </w:tr>
      <w:tr w:rsidR="00991ED6" w:rsidRPr="00351F12" w14:paraId="48EFB4A9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51E8" w14:textId="5997B031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E103" w14:textId="150CAACA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FE9D" w14:textId="1180566D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2,871</w:t>
            </w:r>
          </w:p>
        </w:tc>
      </w:tr>
      <w:tr w:rsidR="00991ED6" w:rsidRPr="00351F12" w14:paraId="27BA7778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9941" w14:textId="696D4A01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0EA2" w14:textId="0EC4F6F0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2348" w14:textId="421C6A61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142</w:t>
            </w:r>
          </w:p>
        </w:tc>
      </w:tr>
      <w:tr w:rsidR="00991ED6" w:rsidRPr="00351F12" w14:paraId="2834E21A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092A" w14:textId="7A38251C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708B" w14:textId="035D1DEB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47A3" w14:textId="1C970BDD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766</w:t>
            </w:r>
          </w:p>
        </w:tc>
      </w:tr>
      <w:tr w:rsidR="00991ED6" w:rsidRPr="00351F12" w14:paraId="549141F8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C788" w14:textId="720A4054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55D8" w14:textId="19FE8E49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209,316,360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041A" w14:textId="4312AABE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140,169,595</w:t>
            </w:r>
          </w:p>
        </w:tc>
      </w:tr>
      <w:tr w:rsidR="00991ED6" w:rsidRPr="00351F12" w14:paraId="0F46709F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AFD7" w14:textId="627214DC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C8C3" w14:textId="3C6C1A7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ABC5" w14:textId="58D4BD4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52</w:t>
            </w:r>
          </w:p>
        </w:tc>
      </w:tr>
      <w:tr w:rsidR="00991ED6" w:rsidRPr="00351F12" w14:paraId="73228DB5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4540" w14:textId="23255C13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78A5" w14:textId="13C4052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39,071,151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4E52" w14:textId="0C24C547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50,845,728</w:t>
            </w:r>
          </w:p>
        </w:tc>
      </w:tr>
      <w:tr w:rsidR="00991ED6" w:rsidRPr="00351F12" w14:paraId="67F7ACCF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4481" w14:textId="1394A7B0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C423" w14:textId="7FD49B23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977,288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19D4" w14:textId="2091F469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780,044</w:t>
            </w:r>
          </w:p>
        </w:tc>
      </w:tr>
      <w:tr w:rsidR="00991ED6" w:rsidRPr="00351F12" w14:paraId="2CBC2CCF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664" w14:textId="11303894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911A" w14:textId="03DA7705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125,269,200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63D2" w14:textId="0669C7AF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100,392,282</w:t>
            </w:r>
          </w:p>
        </w:tc>
      </w:tr>
      <w:tr w:rsidR="00991ED6" w:rsidRPr="00351F12" w14:paraId="6A9A4828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B98C" w14:textId="5A1C9399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FA1D" w14:textId="508AC9A4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465,932,320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0499" w14:textId="327F2AAE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460,255,547</w:t>
            </w:r>
          </w:p>
        </w:tc>
      </w:tr>
      <w:tr w:rsidR="00991ED6" w:rsidRPr="00351F12" w14:paraId="60764A99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19EC" w14:textId="1A6677FD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4216" w14:textId="29715BC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75,180,590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072F" w14:textId="5032339E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79,509,484</w:t>
            </w:r>
          </w:p>
        </w:tc>
      </w:tr>
      <w:tr w:rsidR="00991ED6" w:rsidRPr="00351F12" w14:paraId="0569DCFB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B616" w14:textId="76C99397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300E" w14:textId="00705EB4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28,756,808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3632" w14:textId="4D99AAFB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27,074,689</w:t>
            </w:r>
          </w:p>
        </w:tc>
      </w:tr>
      <w:tr w:rsidR="00991ED6" w:rsidRPr="00351F12" w14:paraId="60978F45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413B" w14:textId="33770759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492F" w14:textId="5764E385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9,749,516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2DE5" w14:textId="4A8FB22B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4,299,326</w:t>
            </w:r>
          </w:p>
        </w:tc>
      </w:tr>
      <w:tr w:rsidR="00991ED6" w:rsidRPr="00351F12" w14:paraId="1200719B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0A5" w14:textId="3E3D3901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F6F8" w14:textId="745EE449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97,284,688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5772" w14:textId="06DD1B27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92,042,305</w:t>
            </w:r>
          </w:p>
        </w:tc>
      </w:tr>
      <w:tr w:rsidR="00991ED6" w:rsidRPr="00351F12" w14:paraId="06508C5E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FBD6" w14:textId="74B198C5" w:rsidR="00991ED6" w:rsidRPr="00351F12" w:rsidRDefault="00991ED6" w:rsidP="00991ED6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00E2" w14:textId="6B681E50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34,408,594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A428" w14:textId="3E259372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32,254,487</w:t>
            </w:r>
          </w:p>
        </w:tc>
      </w:tr>
      <w:tr w:rsidR="00991ED6" w:rsidRPr="00351F12" w14:paraId="54F2D945" w14:textId="77777777" w:rsidTr="00DF2C1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6259" w14:textId="77777777" w:rsidR="00991ED6" w:rsidRPr="00351F12" w:rsidRDefault="00991ED6" w:rsidP="00991ED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80B5B8" w14:textId="64EA8896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2,193,976,905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0EF6" w14:textId="103E9731" w:rsidR="00991ED6" w:rsidRPr="00351F12" w:rsidRDefault="00991ED6" w:rsidP="00991ED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1,533,687,801</w:t>
            </w:r>
          </w:p>
        </w:tc>
      </w:tr>
    </w:tbl>
    <w:p w14:paraId="0386071C" w14:textId="77777777" w:rsidR="00CD7667" w:rsidRPr="00351F12" w:rsidRDefault="00CD7667" w:rsidP="00981D75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7CB64E2" w14:textId="03784D45" w:rsidR="005502D4" w:rsidRPr="00351F12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De los rubros de </w:t>
      </w:r>
      <w:r w:rsidR="003A2688" w:rsidRPr="00351F12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351F12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="005571BF" w:rsidRPr="00351F12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60EA1647" w14:textId="77777777" w:rsidR="00537846" w:rsidRPr="00351F12" w:rsidRDefault="00537846" w:rsidP="0053784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537846" w:rsidRPr="00351F12" w14:paraId="0B8A1E60" w14:textId="77777777" w:rsidTr="000664D5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659C61" w14:textId="77777777" w:rsidR="00537846" w:rsidRPr="00351F12" w:rsidRDefault="0053784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2CEF02" w14:textId="5AE80190" w:rsidR="0053784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D9FB49" w14:textId="0BCAB0A4" w:rsidR="00537846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5BC2" w:rsidRPr="00351F12" w14:paraId="5678CF4B" w14:textId="77777777" w:rsidTr="000664D5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1048" w14:textId="77777777" w:rsidR="008E5BC2" w:rsidRPr="00351F12" w:rsidRDefault="008E5BC2" w:rsidP="008E5BC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77F7" w14:textId="336C93DF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12,561,171,055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2873" w14:textId="100B4E29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11,739,844,991</w:t>
            </w:r>
          </w:p>
        </w:tc>
      </w:tr>
      <w:tr w:rsidR="008E5BC2" w:rsidRPr="00351F12" w14:paraId="4423B47B" w14:textId="77777777" w:rsidTr="000664D5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5279" w14:textId="77777777" w:rsidR="008E5BC2" w:rsidRPr="00351F12" w:rsidRDefault="008E5BC2" w:rsidP="008E5BC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Convenios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F12F" w14:textId="63EF1C59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1,362,317,371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4A0C" w14:textId="3E4FD9E8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1,582,943,732</w:t>
            </w:r>
          </w:p>
        </w:tc>
      </w:tr>
      <w:tr w:rsidR="008E5BC2" w:rsidRPr="00351F12" w14:paraId="48ECD8D1" w14:textId="77777777" w:rsidTr="000664D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FB1EB" w14:textId="77777777" w:rsidR="008E5BC2" w:rsidRPr="00351F12" w:rsidRDefault="008E5BC2" w:rsidP="008E5BC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9590A" w14:textId="55C92623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13,923,488,426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9B837" w14:textId="57895883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13,322,788,722</w:t>
            </w:r>
          </w:p>
        </w:tc>
      </w:tr>
    </w:tbl>
    <w:p w14:paraId="4146A4AA" w14:textId="77777777" w:rsidR="00981D75" w:rsidRPr="00351F12" w:rsidRDefault="00981D75" w:rsidP="0054420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4E27E653" w14:textId="77777777" w:rsidR="002478F8" w:rsidRPr="00351F12" w:rsidRDefault="002478F8" w:rsidP="002478F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>Los cuales están distribuido de la siguiente manera:</w:t>
      </w:r>
    </w:p>
    <w:p w14:paraId="6BBBCC73" w14:textId="77777777" w:rsidR="00F42EED" w:rsidRPr="00351F12" w:rsidRDefault="002478F8" w:rsidP="002478F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F42EED"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42EED" w:rsidRPr="00351F12" w14:paraId="7A95483D" w14:textId="77777777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9F50DD" w14:textId="77777777" w:rsidR="00F42EED" w:rsidRPr="00351F12" w:rsidRDefault="00F42EED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EDF624" w14:textId="7E7D3E6B" w:rsidR="00F42EED" w:rsidRPr="00351F12" w:rsidRDefault="00761618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08A456" w14:textId="35E1A9A3" w:rsidR="00F42EED" w:rsidRPr="00351F12" w:rsidRDefault="00761618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F418F" w:rsidRPr="00351F12" w14:paraId="0A624174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CCE2" w14:textId="6E62C91B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E792" w14:textId="062FB21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2,129,687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B456" w14:textId="5E35B9F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2,432,376</w:t>
            </w:r>
          </w:p>
        </w:tc>
      </w:tr>
      <w:tr w:rsidR="008F418F" w:rsidRPr="00351F12" w14:paraId="6A4F131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BC6E" w14:textId="77C363A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B822" w14:textId="6F7A1E62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78,432,593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A0AF" w14:textId="1FE0014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70,469,848</w:t>
            </w:r>
          </w:p>
        </w:tc>
      </w:tr>
      <w:tr w:rsidR="008F418F" w:rsidRPr="00351F12" w14:paraId="322815F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2EB" w14:textId="401A03D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E63A" w14:textId="1D58DBA6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56E" w14:textId="15A01E20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96,706,631</w:t>
            </w:r>
          </w:p>
        </w:tc>
      </w:tr>
      <w:tr w:rsidR="008F418F" w:rsidRPr="00351F12" w14:paraId="5ED7AE4D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3390" w14:textId="1B31F2FC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E843" w14:textId="41FF341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390,929,623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116" w14:textId="4D06B1E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376,985,281</w:t>
            </w:r>
          </w:p>
        </w:tc>
      </w:tr>
      <w:tr w:rsidR="008F418F" w:rsidRPr="00351F12" w14:paraId="02D78E7E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9A7D" w14:textId="2F7C80BE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7113" w14:textId="4A5EAAD8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9A34" w14:textId="4C55954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263,997</w:t>
            </w:r>
          </w:p>
        </w:tc>
      </w:tr>
      <w:tr w:rsidR="008F418F" w:rsidRPr="00351F12" w14:paraId="17318827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23D5" w14:textId="2ED7ACF8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74B9" w14:textId="3C8D579A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26,983,970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E5F3" w14:textId="19C296E2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25,383,555</w:t>
            </w:r>
          </w:p>
        </w:tc>
      </w:tr>
      <w:tr w:rsidR="008F418F" w:rsidRPr="00351F12" w14:paraId="0C29AE11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F0B8" w14:textId="33E2525E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B7A8" w14:textId="70F1DBC6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3,683,932,764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88B1" w14:textId="6FEAE1E4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3,812,415,637</w:t>
            </w:r>
          </w:p>
        </w:tc>
      </w:tr>
      <w:tr w:rsidR="008F418F" w:rsidRPr="00351F12" w14:paraId="51D26BAD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8BC2" w14:textId="1F150F85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5330" w14:textId="73F490F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286,433,622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3DBD" w14:textId="169E0552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278,648,089</w:t>
            </w:r>
          </w:p>
        </w:tc>
      </w:tr>
      <w:tr w:rsidR="008F418F" w:rsidRPr="00351F12" w14:paraId="276BA16C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BAE5" w14:textId="4F567A0E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9E03" w14:textId="52B8504B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9,214,016,891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A31F" w14:textId="3B01742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8,589,129,625</w:t>
            </w:r>
          </w:p>
        </w:tc>
      </w:tr>
      <w:tr w:rsidR="008F418F" w:rsidRPr="00351F12" w14:paraId="40603E15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CF" w14:textId="49F24CFC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8F77" w14:textId="240409B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61,913,834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226" w14:textId="5403EDE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8F418F" w:rsidRPr="00351F12" w14:paraId="09C17703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80E6" w14:textId="5873B44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DD29" w14:textId="48E1793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56,988,216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2D10" w14:textId="73A622EB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32,137,076</w:t>
            </w:r>
          </w:p>
        </w:tc>
      </w:tr>
      <w:tr w:rsidR="008F418F" w:rsidRPr="00351F12" w14:paraId="6C13635B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6A68" w14:textId="76F6BF2A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FA17" w14:textId="5E61404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8,589,251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03D2" w14:textId="47C88248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10,209,021</w:t>
            </w:r>
          </w:p>
        </w:tc>
      </w:tr>
      <w:tr w:rsidR="008F418F" w:rsidRPr="00351F12" w14:paraId="67FF0C1D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929E" w14:textId="586605AB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9B46" w14:textId="24C3FBD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13,355,142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D180" w14:textId="6F2843A8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13,022,085</w:t>
            </w:r>
          </w:p>
        </w:tc>
      </w:tr>
      <w:tr w:rsidR="008F418F" w:rsidRPr="00351F12" w14:paraId="79905BE6" w14:textId="77777777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4F6" w14:textId="1D48DF7B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27F1" w14:textId="42704EBC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99,782,832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3BF1" w14:textId="57B7245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14,985,502</w:t>
            </w:r>
          </w:p>
        </w:tc>
      </w:tr>
      <w:tr w:rsidR="008F418F" w:rsidRPr="00351F12" w14:paraId="74B02180" w14:textId="77777777" w:rsidTr="00F42EE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3260" w14:textId="77777777" w:rsidR="008F418F" w:rsidRPr="00351F12" w:rsidRDefault="008F418F" w:rsidP="008F418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D613568" w14:textId="601E226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13,923,488,426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E140" w14:textId="6D5AD3B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13,322,788,722</w:t>
            </w:r>
          </w:p>
        </w:tc>
      </w:tr>
    </w:tbl>
    <w:p w14:paraId="24020FC2" w14:textId="77777777" w:rsidR="00537846" w:rsidRPr="00351F12" w:rsidRDefault="00537846" w:rsidP="0053784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E233A73" w14:textId="77777777" w:rsidR="00DF3CB3" w:rsidRPr="00351F12" w:rsidRDefault="00DF3CB3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88637BA" w14:textId="77777777" w:rsidR="00981D75" w:rsidRPr="00351F12" w:rsidRDefault="00981D75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014AE6A" w14:textId="4BA36DF2" w:rsidR="003A2688" w:rsidRPr="00351F12" w:rsidRDefault="003A2688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De los rubros de Transferencia, Asignaciones, Subsidios y Subvenciones, y Pensiones y Jubilaciones se informa que el saldo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es:</w:t>
      </w:r>
    </w:p>
    <w:p w14:paraId="7473FC29" w14:textId="77777777" w:rsidR="003A2688" w:rsidRPr="00351F12" w:rsidRDefault="003A2688" w:rsidP="003A268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33418B" w:rsidRPr="00351F12" w14:paraId="7BB39795" w14:textId="77777777" w:rsidTr="000A7FE2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DA110" w14:textId="77777777" w:rsidR="0033418B" w:rsidRPr="00351F12" w:rsidRDefault="0033418B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38B981" w14:textId="2266CF51" w:rsidR="0033418B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3169C5" w14:textId="004CD8CB" w:rsidR="0033418B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5BC2" w:rsidRPr="00351F12" w14:paraId="568D71D9" w14:textId="77777777" w:rsidTr="000A7FE2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3A59" w14:textId="77777777" w:rsidR="008E5BC2" w:rsidRPr="00351F12" w:rsidRDefault="008E5BC2" w:rsidP="008E5BC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2EB1" w14:textId="7859104C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15,644,571,692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0548" w14:textId="3F8EAEDC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12,182,482,509</w:t>
            </w:r>
          </w:p>
        </w:tc>
      </w:tr>
      <w:tr w:rsidR="008E5BC2" w:rsidRPr="00351F12" w14:paraId="24E01663" w14:textId="77777777" w:rsidTr="000A7FE2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71BE" w14:textId="77777777" w:rsidR="008E5BC2" w:rsidRPr="00351F12" w:rsidRDefault="008E5BC2" w:rsidP="008E5BC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Subsidios y Subvenciones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CAE" w14:textId="579F3205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3,204,058,208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9410" w14:textId="16362FE3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2,897,157,615</w:t>
            </w:r>
          </w:p>
        </w:tc>
      </w:tr>
      <w:tr w:rsidR="008E5BC2" w:rsidRPr="00351F12" w14:paraId="4621CD49" w14:textId="77777777" w:rsidTr="000A7FE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78F02" w14:textId="77777777" w:rsidR="008E5BC2" w:rsidRPr="00351F12" w:rsidRDefault="008E5BC2" w:rsidP="008E5BC2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61EA9" w14:textId="6D746701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18,848,629,900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3188E" w14:textId="19203A54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15,079,640,125</w:t>
            </w:r>
          </w:p>
        </w:tc>
      </w:tr>
    </w:tbl>
    <w:p w14:paraId="19CD5139" w14:textId="77777777" w:rsidR="000A7FE2" w:rsidRPr="00351F12" w:rsidRDefault="000A7FE2" w:rsidP="00CD7667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4B1BA2A" w14:textId="77777777" w:rsidR="00981D75" w:rsidRPr="00351F12" w:rsidRDefault="00981D75" w:rsidP="003400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13FE1E1" w14:textId="77777777" w:rsidR="00981D75" w:rsidRPr="00351F12" w:rsidRDefault="00981D75" w:rsidP="003400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AC9620E" w14:textId="77777777" w:rsidR="003400B3" w:rsidRPr="00351F12" w:rsidRDefault="003400B3" w:rsidP="003400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>Los cuales están distribuido de la siguiente manera:</w:t>
      </w:r>
    </w:p>
    <w:p w14:paraId="4AC3B3D0" w14:textId="77777777" w:rsidR="003400B3" w:rsidRPr="00351F12" w:rsidRDefault="003400B3" w:rsidP="003400B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400B3" w:rsidRPr="00351F12" w14:paraId="1A7AF81A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D60ECC" w14:textId="77777777" w:rsidR="003400B3" w:rsidRPr="00351F12" w:rsidRDefault="003400B3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0298F4" w14:textId="7EB846C0" w:rsidR="003400B3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B2913F" w14:textId="02605DC7" w:rsidR="003400B3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F418F" w:rsidRPr="00351F12" w14:paraId="637AEBB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7AD3" w14:textId="33A4DF37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E4A3" w14:textId="39053F9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50,862,372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4850" w14:textId="55430C06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60,416,985</w:t>
            </w:r>
          </w:p>
        </w:tc>
      </w:tr>
      <w:tr w:rsidR="008F418F" w:rsidRPr="00351F12" w14:paraId="2BD8DBB2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D6B2" w14:textId="6037B009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573D" w14:textId="082644CA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3,063,640,475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7A46" w14:textId="3D57BFE7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1,725,173,147</w:t>
            </w:r>
          </w:p>
        </w:tc>
      </w:tr>
      <w:tr w:rsidR="008F418F" w:rsidRPr="00351F12" w14:paraId="4847725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6B4" w14:textId="7B7B44D1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C577" w14:textId="3CFE0CA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15,486,200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4A68" w14:textId="63AB61F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11,076,128</w:t>
            </w:r>
          </w:p>
        </w:tc>
      </w:tr>
      <w:tr w:rsidR="008F418F" w:rsidRPr="00351F12" w14:paraId="105A4E94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39EA" w14:textId="02F93842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C7EE" w14:textId="6AF56D77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17,515,091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F477" w14:textId="056B68E9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14,877,760</w:t>
            </w:r>
          </w:p>
        </w:tc>
      </w:tr>
      <w:tr w:rsidR="008F418F" w:rsidRPr="00351F12" w14:paraId="5F0EC41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32F8" w14:textId="2FFD3B4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3E91" w14:textId="42263F21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69,236,450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1EDC" w14:textId="3F840CE4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67,219,993</w:t>
            </w:r>
          </w:p>
        </w:tc>
      </w:tr>
      <w:tr w:rsidR="008F418F" w:rsidRPr="00351F12" w14:paraId="0ED299C9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D02C" w14:textId="43D84341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0BF0" w14:textId="35126B91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39,795,721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BDD" w14:textId="3242BEF2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38,449,972</w:t>
            </w:r>
          </w:p>
        </w:tc>
      </w:tr>
      <w:tr w:rsidR="008F418F" w:rsidRPr="00351F12" w14:paraId="5503FAB4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6818" w14:textId="42A3AFD0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43C7" w14:textId="41163BF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408,538,444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E1B7" w14:textId="13442B3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308,754,692</w:t>
            </w:r>
          </w:p>
        </w:tc>
      </w:tr>
      <w:tr w:rsidR="008F418F" w:rsidRPr="00351F12" w14:paraId="1DCE5823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B98" w14:textId="39237E4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715F" w14:textId="3117728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86,968,734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365" w14:textId="6DED9DE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92,083,228</w:t>
            </w:r>
          </w:p>
        </w:tc>
      </w:tr>
      <w:tr w:rsidR="008F418F" w:rsidRPr="00351F12" w14:paraId="06AC8335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0684" w14:textId="1843A792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BA97" w14:textId="33F9FB21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4,416,312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F505" w14:textId="38519D91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4,172,662</w:t>
            </w:r>
          </w:p>
        </w:tc>
      </w:tr>
      <w:tr w:rsidR="008F418F" w:rsidRPr="00351F12" w14:paraId="53D0D75C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392F" w14:textId="3335B32E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B00" w14:textId="45515539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1,371,654,399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716B" w14:textId="048F4430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1,235,820,609</w:t>
            </w:r>
          </w:p>
        </w:tc>
      </w:tr>
      <w:tr w:rsidR="008F418F" w:rsidRPr="00351F12" w14:paraId="15E8D15D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B4D3" w14:textId="7A905F13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B24E" w14:textId="7A756159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50,747,350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4842" w14:textId="09DDE4D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47,829,104</w:t>
            </w:r>
          </w:p>
        </w:tc>
      </w:tr>
      <w:tr w:rsidR="008F418F" w:rsidRPr="00351F12" w14:paraId="610959AA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97E8" w14:textId="73C8A25D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5ED1" w14:textId="57C235A9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298,439,988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7953" w14:textId="791EA45C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192,373,308</w:t>
            </w:r>
          </w:p>
        </w:tc>
      </w:tr>
      <w:tr w:rsidR="008F418F" w:rsidRPr="00351F12" w14:paraId="77A46D6D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B9E8" w14:textId="7EE776C0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C962" w14:textId="3E44647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1,394,450,742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6EBF" w14:textId="2730800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997,112,602</w:t>
            </w:r>
          </w:p>
        </w:tc>
      </w:tr>
      <w:tr w:rsidR="008F418F" w:rsidRPr="00351F12" w14:paraId="280EF5EC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D8D8" w14:textId="7B0A01D4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C62F" w14:textId="5C70AD31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1,222,652,898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F2AF" w14:textId="4742AF24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1,065,791,730</w:t>
            </w:r>
          </w:p>
        </w:tc>
      </w:tr>
      <w:tr w:rsidR="008F418F" w:rsidRPr="00351F12" w14:paraId="17F2B757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2A1C" w14:textId="62EF746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6A08" w14:textId="592D4D8A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1,174,355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AA64" w14:textId="5B02748C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1,424,355</w:t>
            </w:r>
          </w:p>
        </w:tc>
      </w:tr>
      <w:tr w:rsidR="008F418F" w:rsidRPr="00351F12" w14:paraId="30D9D04F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457E" w14:textId="508E2DC1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D827" w14:textId="766DA8B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26,640,823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20CB" w14:textId="270C65B4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25,864,877</w:t>
            </w:r>
          </w:p>
        </w:tc>
      </w:tr>
      <w:tr w:rsidR="008F418F" w:rsidRPr="00351F12" w14:paraId="60E92B5D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21E5" w14:textId="0C11BE46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14B2" w14:textId="38AE16E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10,681,189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EDF2" w14:textId="1D215978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10,157,755</w:t>
            </w:r>
          </w:p>
        </w:tc>
      </w:tr>
      <w:tr w:rsidR="008F418F" w:rsidRPr="00351F12" w14:paraId="74E4A90B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F71" w14:textId="6C5A26E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2807" w14:textId="35FEBD5B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155,761,303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76A0" w14:textId="5BE158C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134,803,817</w:t>
            </w:r>
          </w:p>
        </w:tc>
      </w:tr>
      <w:tr w:rsidR="008F418F" w:rsidRPr="00351F12" w14:paraId="4E865E55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1CC" w14:textId="20221B53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69E5" w14:textId="3FC6B2C7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182,303,283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452C" w14:textId="5F4D01A1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133,384,508</w:t>
            </w:r>
          </w:p>
        </w:tc>
      </w:tr>
      <w:tr w:rsidR="008F418F" w:rsidRPr="00351F12" w14:paraId="4AAE4D4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94F" w14:textId="6252721D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9ACA" w14:textId="2151EB02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82,461,968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0EF9" w14:textId="5894FD6B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109,337,633</w:t>
            </w:r>
          </w:p>
        </w:tc>
      </w:tr>
      <w:tr w:rsidR="008F418F" w:rsidRPr="00351F12" w14:paraId="7EA6EB94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BEE9" w14:textId="10936D26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B3A2" w14:textId="5C484772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553,129,921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102A" w14:textId="31087360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426,704,328</w:t>
            </w:r>
          </w:p>
        </w:tc>
      </w:tr>
      <w:tr w:rsidR="008F418F" w:rsidRPr="00351F12" w14:paraId="5F5B092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822D" w14:textId="06988B03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EA77" w14:textId="64C353E8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45,189,613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A335" w14:textId="4C4C9E3C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37,242,163</w:t>
            </w:r>
          </w:p>
        </w:tc>
      </w:tr>
      <w:tr w:rsidR="008F418F" w:rsidRPr="00351F12" w14:paraId="1587C0FB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83C" w14:textId="0A67CC6B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B70" w14:textId="381AD0B0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12,384,000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7921" w14:textId="529A932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12,000,000</w:t>
            </w:r>
          </w:p>
        </w:tc>
      </w:tr>
      <w:tr w:rsidR="008F418F" w:rsidRPr="00351F12" w14:paraId="447FB684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166F" w14:textId="0923C458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Registral y Catastral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4B1B" w14:textId="1AB890D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3,700,000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4026" w14:textId="486909B6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8F418F" w:rsidRPr="00351F12" w14:paraId="698E9537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F15" w14:textId="0B0B9637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9D42" w14:textId="2F235207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17,060,455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C4B7" w14:textId="4041776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18,120,113</w:t>
            </w:r>
          </w:p>
        </w:tc>
      </w:tr>
      <w:tr w:rsidR="008F418F" w:rsidRPr="00351F12" w14:paraId="1643CF85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5F2F" w14:textId="591BB191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FBE" w14:textId="138E6E89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13,506,905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FBC6" w14:textId="7CE8E208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12,668,514</w:t>
            </w:r>
          </w:p>
        </w:tc>
      </w:tr>
      <w:tr w:rsidR="008F418F" w:rsidRPr="00351F12" w14:paraId="3CC27D43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ED12" w14:textId="2B81B148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9784" w14:textId="699F3949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16,200,000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83D5" w14:textId="7F0444D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37,323,080</w:t>
            </w:r>
          </w:p>
        </w:tc>
      </w:tr>
      <w:tr w:rsidR="008F418F" w:rsidRPr="00351F12" w14:paraId="3C2F2225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8FD" w14:textId="7B9DAFE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B6A0" w14:textId="4347641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8,535,158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F21E" w14:textId="74116F9B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8,286,561</w:t>
            </w:r>
          </w:p>
        </w:tc>
      </w:tr>
      <w:tr w:rsidR="008F418F" w:rsidRPr="00351F12" w14:paraId="719BA039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B696" w14:textId="2A3AE452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8DD5" w14:textId="6A382D9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2,679,505,165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E93D" w14:textId="5B3136D9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2,309,118,331</w:t>
            </w:r>
          </w:p>
        </w:tc>
      </w:tr>
      <w:tr w:rsidR="008F418F" w:rsidRPr="00351F12" w14:paraId="58038ACE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AD74" w14:textId="72F6D789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39FF" w14:textId="5989A110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52,926,335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B30C" w14:textId="3CD645B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51,346,953</w:t>
            </w:r>
          </w:p>
        </w:tc>
      </w:tr>
      <w:tr w:rsidR="008F418F" w:rsidRPr="00351F12" w14:paraId="1B8213F8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EA90" w14:textId="1035B129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551B" w14:textId="2B934246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772,818,970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A887" w14:textId="114B49F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687,084,032</w:t>
            </w:r>
          </w:p>
        </w:tc>
      </w:tr>
      <w:tr w:rsidR="008F418F" w:rsidRPr="00351F12" w14:paraId="17A8B44C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CB29" w14:textId="22072808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DB55" w14:textId="5B9447AE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2,264,088,420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13E2" w14:textId="1AD83E2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1,511,164,086</w:t>
            </w:r>
          </w:p>
        </w:tc>
      </w:tr>
      <w:tr w:rsidR="008F418F" w:rsidRPr="00351F12" w14:paraId="18A0CCB1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905D" w14:textId="15394B4E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27EF" w14:textId="7DFACCE3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115,549,766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E81A" w14:textId="38DDF9F6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167,746,752</w:t>
            </w:r>
          </w:p>
        </w:tc>
      </w:tr>
      <w:tr w:rsidR="008F418F" w:rsidRPr="00351F12" w14:paraId="4B448BC3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7253" w14:textId="2860C1FA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F32" w14:textId="109499B0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3,090,955,434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A5B8" w14:textId="28AFFA6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2,856,795,226</w:t>
            </w:r>
          </w:p>
        </w:tc>
      </w:tr>
      <w:tr w:rsidR="008F418F" w:rsidRPr="00351F12" w14:paraId="7D3437E7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A4DD" w14:textId="2D271A98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70C7" w14:textId="76EC04B8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103,303,170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4880" w14:textId="171AFD8B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77,983,629</w:t>
            </w:r>
          </w:p>
        </w:tc>
      </w:tr>
      <w:tr w:rsidR="008F418F" w:rsidRPr="00351F12" w14:paraId="417E2909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9E37" w14:textId="4535A8B0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8336" w14:textId="17E0E2BB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47,956,226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A9A6" w14:textId="6CF0C4F7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45,350,508</w:t>
            </w:r>
          </w:p>
        </w:tc>
      </w:tr>
      <w:tr w:rsidR="008F418F" w:rsidRPr="00351F12" w14:paraId="30E2AB9D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0F0B" w14:textId="6A304FBF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EB7E" w14:textId="2142C65C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22,215,201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1A17" w14:textId="06B20125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20,782,405</w:t>
            </w:r>
          </w:p>
        </w:tc>
      </w:tr>
      <w:tr w:rsidR="008F418F" w:rsidRPr="00351F12" w14:paraId="67672702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75EA" w14:textId="0F4571E9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3740" w14:textId="2081F661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291,961,644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504B" w14:textId="061AFC6D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353,634,724</w:t>
            </w:r>
          </w:p>
        </w:tc>
      </w:tr>
      <w:tr w:rsidR="008F418F" w:rsidRPr="00351F12" w14:paraId="03643A4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68CA" w14:textId="7F4A8A47" w:rsidR="008F418F" w:rsidRPr="00351F12" w:rsidRDefault="008F418F" w:rsidP="008F418F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1141" w14:textId="63E51F12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184,215,420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DED4" w14:textId="7B78F28C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170,163,856</w:t>
            </w:r>
          </w:p>
        </w:tc>
      </w:tr>
      <w:tr w:rsidR="008F418F" w:rsidRPr="00351F12" w14:paraId="2BF4453F" w14:textId="77777777" w:rsidTr="00D233F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43C1" w14:textId="77777777" w:rsidR="008F418F" w:rsidRPr="00351F12" w:rsidRDefault="008F418F" w:rsidP="008F418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9E33A79" w14:textId="6808C85C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18,848,629,900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71B6E" w14:textId="4C7FE41F" w:rsidR="008F418F" w:rsidRPr="00351F12" w:rsidRDefault="008F418F" w:rsidP="008F41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15,079,640,125</w:t>
            </w:r>
          </w:p>
        </w:tc>
      </w:tr>
    </w:tbl>
    <w:p w14:paraId="12BCE57E" w14:textId="77777777" w:rsidR="00981D75" w:rsidRPr="00351F12" w:rsidRDefault="00981D75" w:rsidP="003A268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3BCC366" w14:textId="77777777" w:rsidR="00CD7667" w:rsidRPr="00351F12" w:rsidRDefault="00CD7667" w:rsidP="003A268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BA11BD6" w14:textId="77777777" w:rsidR="00577A8F" w:rsidRPr="00351F12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Otros Ingresos y Beneficios</w:t>
      </w:r>
    </w:p>
    <w:p w14:paraId="5EB5BD47" w14:textId="6E106ACE" w:rsidR="00B4359F" w:rsidRPr="00351F12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351F12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7D2B3324" w14:textId="77777777" w:rsidR="00B4359F" w:rsidRPr="00351F12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0F61CB" w:rsidRPr="00351F12" w14:paraId="438FCF57" w14:textId="77777777" w:rsidTr="00997BEC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55F0EC" w14:textId="77777777" w:rsidR="000F61CB" w:rsidRPr="00351F12" w:rsidRDefault="000F61CB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088FE2" w14:textId="1B299ACC" w:rsidR="000F61CB" w:rsidRPr="00351F12" w:rsidRDefault="00761618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84BE93" w14:textId="2F36A709" w:rsidR="000F61CB" w:rsidRPr="00351F12" w:rsidRDefault="00761618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5BC2" w:rsidRPr="00351F12" w14:paraId="43336B6C" w14:textId="77777777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1072" w14:textId="77777777" w:rsidR="008E5BC2" w:rsidRPr="00351F12" w:rsidRDefault="008E5BC2" w:rsidP="008E5BC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Ingresos Financieros 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EF6E" w14:textId="560C5EF9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334,605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3F46" w14:textId="42D9F793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402,764</w:t>
            </w:r>
          </w:p>
        </w:tc>
      </w:tr>
      <w:tr w:rsidR="008E5BC2" w:rsidRPr="00351F12" w14:paraId="7C2CD64A" w14:textId="77777777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E5FA" w14:textId="2CFE9185" w:rsidR="008E5BC2" w:rsidRPr="00351F12" w:rsidRDefault="008E5BC2" w:rsidP="008E5BC2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Otros Ingresos </w:t>
            </w:r>
            <w:r w:rsidR="00361311" w:rsidRPr="00351F12">
              <w:rPr>
                <w:rFonts w:ascii="Arial" w:hAnsi="Arial" w:cs="Arial"/>
                <w:sz w:val="17"/>
                <w:szCs w:val="17"/>
              </w:rPr>
              <w:t>Financieros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7632" w14:textId="535B6294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35DA" w14:textId="3171CF73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8E5BC2" w:rsidRPr="00351F12" w14:paraId="2ECC9402" w14:textId="77777777" w:rsidTr="00997BE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CE0" w14:textId="77777777" w:rsidR="008E5BC2" w:rsidRPr="00351F12" w:rsidRDefault="008E5BC2" w:rsidP="008E5BC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714A" w14:textId="31AFD17E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334,605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FDA6" w14:textId="665313EB" w:rsidR="008E5BC2" w:rsidRPr="00351F12" w:rsidRDefault="008E5BC2" w:rsidP="008E5BC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402,764</w:t>
            </w:r>
          </w:p>
        </w:tc>
      </w:tr>
    </w:tbl>
    <w:p w14:paraId="7956EE3C" w14:textId="77777777" w:rsidR="0022168C" w:rsidRPr="00351F12" w:rsidRDefault="0022168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6FE6803" w14:textId="77777777" w:rsidR="00F42EED" w:rsidRPr="00351F12" w:rsidRDefault="000F61CB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La cual está distribuida de la siguiente manera</w:t>
      </w:r>
      <w:r w:rsidR="00667432"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8E90A71" w14:textId="77777777" w:rsidR="00F42EED" w:rsidRPr="00351F12" w:rsidRDefault="00F42EED" w:rsidP="00F42EE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42EED" w:rsidRPr="00351F12" w14:paraId="22D45F58" w14:textId="77777777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42523D" w14:textId="77777777" w:rsidR="00F42EED" w:rsidRPr="00351F12" w:rsidRDefault="00F42EED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59C90D" w14:textId="593B4738" w:rsidR="00F42EED" w:rsidRPr="00351F12" w:rsidRDefault="00761618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82B7DD" w14:textId="0BBB2F7B" w:rsidR="00F42EED" w:rsidRPr="00351F12" w:rsidRDefault="00761618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61311" w:rsidRPr="00351F12" w14:paraId="283A1269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8670" w14:textId="02A30DCB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5DDD" w14:textId="060353DE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27,800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C5B1" w14:textId="6860B5D2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26,900</w:t>
            </w:r>
          </w:p>
        </w:tc>
      </w:tr>
      <w:tr w:rsidR="00361311" w:rsidRPr="00351F12" w14:paraId="60698120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A67" w14:textId="748D37A5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FD78" w14:textId="6000710D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9538" w14:textId="255C51CE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361311" w:rsidRPr="00351F12" w14:paraId="5BA40739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8529" w14:textId="5FF539CF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5C3F" w14:textId="6760ADAC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306,806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BB60" w14:textId="553F6BC2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374,283</w:t>
            </w:r>
          </w:p>
        </w:tc>
      </w:tr>
      <w:tr w:rsidR="00361311" w:rsidRPr="00351F12" w14:paraId="5D58EB66" w14:textId="77777777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FC22" w14:textId="4964DCBF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89CD" w14:textId="5ABC3F1F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7B6E" w14:textId="451FF3E4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1,581</w:t>
            </w:r>
          </w:p>
        </w:tc>
      </w:tr>
      <w:tr w:rsidR="00361311" w:rsidRPr="00351F12" w14:paraId="7A5473F5" w14:textId="77777777" w:rsidTr="00F42EE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5982" w14:textId="77777777" w:rsidR="00361311" w:rsidRPr="00351F12" w:rsidRDefault="00361311" w:rsidP="0036131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B719BE7" w14:textId="253EA4CB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334,605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6D84A" w14:textId="3F1A0424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402,764</w:t>
            </w:r>
          </w:p>
        </w:tc>
      </w:tr>
    </w:tbl>
    <w:p w14:paraId="0FB466BB" w14:textId="1A58B592" w:rsidR="00F42EED" w:rsidRPr="00351F12" w:rsidRDefault="000F61CB" w:rsidP="00BB532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Del rubro Otros Ingresos y Beneficios Varios se informa que el saldo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16D5CDA2" w14:textId="77777777" w:rsidR="000F61CB" w:rsidRPr="00351F12" w:rsidRDefault="000F61CB" w:rsidP="000F61CB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0F61CB" w:rsidRPr="00351F12" w14:paraId="67DD2E0C" w14:textId="77777777" w:rsidTr="00997BEC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3E6E16" w14:textId="77777777" w:rsidR="000F61CB" w:rsidRPr="00351F12" w:rsidRDefault="000F61CB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11F83E" w14:textId="7E5420C2" w:rsidR="000F61CB" w:rsidRPr="00351F12" w:rsidRDefault="00761618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6D297C" w14:textId="0E864725" w:rsidR="000F61CB" w:rsidRPr="00351F12" w:rsidRDefault="00761618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B7404" w:rsidRPr="00351F12" w14:paraId="1B5D46AF" w14:textId="77777777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5E73" w14:textId="77777777" w:rsidR="004B7404" w:rsidRPr="00351F12" w:rsidRDefault="004B7404" w:rsidP="004B740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Diferencias por Tipo de Cambio a Favor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1E52" w14:textId="602748BF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213,847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0A4" w14:textId="5A71E4D7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4,672</w:t>
            </w:r>
          </w:p>
        </w:tc>
      </w:tr>
      <w:tr w:rsidR="004B7404" w:rsidRPr="00351F12" w14:paraId="16ADBE49" w14:textId="77777777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5667" w14:textId="77777777" w:rsidR="004B7404" w:rsidRPr="00351F12" w:rsidRDefault="004B7404" w:rsidP="004B7404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9B69" w14:textId="638ADBE8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37,682,583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DDC" w14:textId="20A02C3E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67,495,431</w:t>
            </w:r>
          </w:p>
        </w:tc>
      </w:tr>
      <w:tr w:rsidR="004B7404" w:rsidRPr="00351F12" w14:paraId="43B5C73D" w14:textId="77777777" w:rsidTr="00997BE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B66F" w14:textId="77777777" w:rsidR="004B7404" w:rsidRPr="00351F12" w:rsidRDefault="004B7404" w:rsidP="004B740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97D7" w14:textId="69F0CD2B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37,896,430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2F1" w14:textId="3861A0E2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67,500,104</w:t>
            </w:r>
          </w:p>
        </w:tc>
      </w:tr>
    </w:tbl>
    <w:p w14:paraId="37336BCA" w14:textId="77777777" w:rsidR="00667432" w:rsidRPr="00351F12" w:rsidRDefault="00667432" w:rsidP="0066743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La cual está distribuida de la siguiente manera:</w:t>
      </w:r>
    </w:p>
    <w:p w14:paraId="4ABAF18F" w14:textId="77777777" w:rsidR="00B4359F" w:rsidRPr="00351F12" w:rsidRDefault="00667432" w:rsidP="0066743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B4359F"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378CB" w:rsidRPr="00351F12" w14:paraId="3AB8A860" w14:textId="77777777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D1D83D" w14:textId="77777777" w:rsidR="000378CB" w:rsidRPr="00351F12" w:rsidRDefault="000378CB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61551C" w14:textId="652FDEB7" w:rsidR="000378CB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0AC872" w14:textId="2ADA1727" w:rsidR="000378CB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61311" w:rsidRPr="00351F12" w14:paraId="5B86223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0A77" w14:textId="5D612452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70" w14:textId="14771FF9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5ACC" w14:textId="0D660E6E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568</w:t>
            </w:r>
          </w:p>
        </w:tc>
      </w:tr>
      <w:tr w:rsidR="00361311" w:rsidRPr="00351F12" w14:paraId="488F7B1E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9D94" w14:textId="1AB55984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0B6F" w14:textId="0B3552C6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100,328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84E8" w14:textId="1BCE8EC9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146,875</w:t>
            </w:r>
          </w:p>
        </w:tc>
      </w:tr>
      <w:tr w:rsidR="00361311" w:rsidRPr="00351F12" w14:paraId="69D2CCB9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8A3" w14:textId="1A6AA6FC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2DC8" w14:textId="60794EFF" w:rsidR="00361311" w:rsidRPr="00351F12" w:rsidRDefault="00C771E0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1FF4" w14:textId="48798252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1,044</w:t>
            </w:r>
          </w:p>
        </w:tc>
      </w:tr>
      <w:tr w:rsidR="00361311" w:rsidRPr="00351F12" w14:paraId="1F6D057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3CB2" w14:textId="4A2CEBE6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5FFD" w14:textId="3EE1CFAC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955,049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5941" w14:textId="38DAB604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1,569,034</w:t>
            </w:r>
          </w:p>
        </w:tc>
      </w:tr>
      <w:tr w:rsidR="00361311" w:rsidRPr="00351F12" w14:paraId="69BD02C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049E" w14:textId="53D33F8A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FF6E" w14:textId="37C3E463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1D97" w14:textId="15813A10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894,460</w:t>
            </w:r>
          </w:p>
        </w:tc>
      </w:tr>
      <w:tr w:rsidR="00361311" w:rsidRPr="00351F12" w14:paraId="2FD6D897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6E4" w14:textId="3C8A1374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E6F1" w14:textId="16A21165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21,994,661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BA5" w14:textId="3133551F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39,412,013</w:t>
            </w:r>
          </w:p>
        </w:tc>
      </w:tr>
      <w:tr w:rsidR="00361311" w:rsidRPr="00351F12" w14:paraId="1B8F81CC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F5EA" w14:textId="798E6B8C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02C7" w14:textId="6C40EC25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9,786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4DEE" w14:textId="2ECE23E6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13,003</w:t>
            </w:r>
          </w:p>
        </w:tc>
      </w:tr>
      <w:tr w:rsidR="00361311" w:rsidRPr="00351F12" w14:paraId="71B8EF92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CE2" w14:textId="0D1A06D8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98C5" w14:textId="2329ED27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46,594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A259" w14:textId="14CCBB17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10,412,538</w:t>
            </w:r>
          </w:p>
        </w:tc>
      </w:tr>
      <w:tr w:rsidR="00361311" w:rsidRPr="00351F12" w14:paraId="24391285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9991" w14:textId="56A651EB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2E4F" w14:textId="61DDB37B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687,845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7658" w14:textId="400969F5" w:rsidR="00361311" w:rsidRPr="00351F12" w:rsidRDefault="00C771E0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61311" w:rsidRPr="00351F12" w14:paraId="26D9B03A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383B" w14:textId="3923A5E2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06F3" w14:textId="314F4C2D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781D" w14:textId="4CA00F75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1,065,568</w:t>
            </w:r>
          </w:p>
        </w:tc>
      </w:tr>
      <w:tr w:rsidR="00361311" w:rsidRPr="00351F12" w14:paraId="6B498B4A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63AF" w14:textId="00540147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F669" w14:textId="10C3694A" w:rsidR="00361311" w:rsidRPr="00351F12" w:rsidRDefault="00C771E0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D8B7" w14:textId="448E6C94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124</w:t>
            </w:r>
          </w:p>
        </w:tc>
      </w:tr>
      <w:tr w:rsidR="00361311" w:rsidRPr="00351F12" w14:paraId="52C80D1E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9987" w14:textId="3967AC9C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D5CA" w14:textId="44DAD8B5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5,662,100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90F" w14:textId="65E1CEE2" w:rsidR="00361311" w:rsidRPr="00351F12" w:rsidRDefault="00C771E0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61311" w:rsidRPr="00351F12" w14:paraId="2CDE5CBC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1DB9" w14:textId="11F269D2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3CA3" w14:textId="70206D79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1,609,974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31C6" w14:textId="60A4EDEB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6,338,947</w:t>
            </w:r>
          </w:p>
        </w:tc>
      </w:tr>
      <w:tr w:rsidR="00361311" w:rsidRPr="00351F12" w14:paraId="59D3089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7009" w14:textId="15CA4851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FE03" w14:textId="50ED7351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918,191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6C6B" w14:textId="510EB3D8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93,917</w:t>
            </w:r>
          </w:p>
        </w:tc>
      </w:tr>
      <w:tr w:rsidR="00361311" w:rsidRPr="00351F12" w14:paraId="05736D6F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03F2" w14:textId="3E4AD711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0207" w14:textId="4BFC5FFA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213,847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9958" w14:textId="51DB9D74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4,672</w:t>
            </w:r>
          </w:p>
        </w:tc>
      </w:tr>
      <w:tr w:rsidR="00361311" w:rsidRPr="00351F12" w14:paraId="31F3D687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F219" w14:textId="7C69CCCF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7A75" w14:textId="03066CD7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2,747,600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9805" w14:textId="55D2D6AC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3,092,902</w:t>
            </w:r>
          </w:p>
        </w:tc>
      </w:tr>
      <w:tr w:rsidR="00361311" w:rsidRPr="00351F12" w14:paraId="79997F94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34B" w14:textId="67DF6E08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14AC" w14:textId="1A83E17E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326,634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F136" w14:textId="338FBBD7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211,117</w:t>
            </w:r>
          </w:p>
        </w:tc>
      </w:tr>
      <w:tr w:rsidR="00361311" w:rsidRPr="00351F12" w14:paraId="7B58A7A4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3E3D" w14:textId="44842930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C2C" w14:textId="5F2D4F6C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314,658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AECD" w14:textId="6456455F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4,238,112</w:t>
            </w:r>
          </w:p>
        </w:tc>
      </w:tr>
      <w:tr w:rsidR="00361311" w:rsidRPr="00351F12" w14:paraId="42EAEDE0" w14:textId="77777777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9401" w14:textId="29ED2E9C" w:rsidR="00361311" w:rsidRPr="00351F12" w:rsidRDefault="00361311" w:rsidP="00361311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D73B" w14:textId="2DD5BD21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2,305,420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EFCB" w14:textId="5E179D9B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5,209</w:t>
            </w:r>
          </w:p>
        </w:tc>
      </w:tr>
      <w:tr w:rsidR="00361311" w:rsidRPr="00351F12" w14:paraId="4F5900F3" w14:textId="77777777" w:rsidTr="000472A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617A" w14:textId="77777777" w:rsidR="00361311" w:rsidRPr="00351F12" w:rsidRDefault="00361311" w:rsidP="0036131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D055A5" w14:textId="5925A1E3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37,896,430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69FD" w14:textId="54E617BB" w:rsidR="00361311" w:rsidRPr="00351F12" w:rsidRDefault="00361311" w:rsidP="0036131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67,500,104</w:t>
            </w:r>
          </w:p>
        </w:tc>
      </w:tr>
    </w:tbl>
    <w:p w14:paraId="248655A7" w14:textId="77777777" w:rsidR="00B4359F" w:rsidRPr="00351F12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876CF68" w14:textId="77777777" w:rsidR="0016675D" w:rsidRPr="007C469B" w:rsidRDefault="0016675D" w:rsidP="0016675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explican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aquellas cuentas de los rubros que integran los grupos de: Ingresos de Gestión;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Fiscal, Fondos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Distintos de Aportaciones, Transferencias, Asignaciones, Subsidios y Subvenciones, y Pensiones y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Jubilaciones; y Otros Ingresos y Beneficios, que en lo individual representen el 15% o más del total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de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ingresos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al 31 de diciembre del 2024:</w:t>
      </w:r>
    </w:p>
    <w:p w14:paraId="50FF84F3" w14:textId="77777777" w:rsidR="0016675D" w:rsidRPr="007C469B" w:rsidRDefault="0016675D" w:rsidP="0016675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59C32A5" w14:textId="77777777" w:rsidR="0016675D" w:rsidRPr="007C469B" w:rsidRDefault="0016675D" w:rsidP="0016675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6675D" w:rsidRPr="007C469B" w14:paraId="6C9B3124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204" w14:textId="77777777" w:rsidR="0016675D" w:rsidRPr="007C469B" w:rsidRDefault="0016675D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Monto total de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07D" w14:textId="3E3A25B6" w:rsidR="0016675D" w:rsidRPr="007C469B" w:rsidRDefault="003F1B68" w:rsidP="00D55202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F1B68">
              <w:rPr>
                <w:rFonts w:ascii="Arial" w:hAnsi="Arial" w:cs="Arial"/>
                <w:color w:val="000000"/>
                <w:sz w:val="17"/>
                <w:szCs w:val="17"/>
              </w:rPr>
              <w:t>35,004,326,266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BC541" w14:textId="77777777" w:rsidR="0016675D" w:rsidRPr="007C469B" w:rsidRDefault="0016675D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6675D" w:rsidRPr="007C469B" w14:paraId="3E356BF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92CD0" w14:textId="77777777" w:rsidR="0016675D" w:rsidRPr="007C469B" w:rsidRDefault="0016675D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8EF6C" w14:textId="77777777" w:rsidR="0016675D" w:rsidRPr="007C469B" w:rsidRDefault="0016675D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5BD20" w14:textId="77777777" w:rsidR="0016675D" w:rsidRPr="007C469B" w:rsidRDefault="0016675D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16675D" w:rsidRPr="007C469B" w14:paraId="45A30670" w14:textId="77777777" w:rsidTr="00D55202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7C8A06" w14:textId="77777777" w:rsidR="0016675D" w:rsidRPr="007C469B" w:rsidRDefault="0016675D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C7DC1A" w14:textId="77777777" w:rsidR="0016675D" w:rsidRPr="007C469B" w:rsidRDefault="0016675D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5395B4" w14:textId="77777777" w:rsidR="0016675D" w:rsidRPr="007C469B" w:rsidRDefault="0016675D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Porcentaje del total del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</w:t>
            </w:r>
          </w:p>
        </w:tc>
      </w:tr>
      <w:tr w:rsidR="0016675D" w:rsidRPr="007C469B" w14:paraId="08C67EF1" w14:textId="77777777" w:rsidTr="00D55202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CDD5" w14:textId="77777777" w:rsidR="0016675D" w:rsidRPr="007C469B" w:rsidRDefault="0016675D" w:rsidP="00D55202">
            <w:pPr>
              <w:rPr>
                <w:rFonts w:ascii="Arial" w:hAnsi="Arial" w:cs="Arial"/>
                <w:sz w:val="17"/>
                <w:szCs w:val="17"/>
              </w:rPr>
            </w:pPr>
            <w:r w:rsidRPr="004C4ABF">
              <w:rPr>
                <w:rFonts w:ascii="Arial" w:hAnsi="Arial" w:cs="Arial"/>
                <w:sz w:val="17"/>
                <w:szCs w:val="17"/>
              </w:rPr>
              <w:t>T</w:t>
            </w:r>
            <w:r>
              <w:rPr>
                <w:rFonts w:ascii="Arial" w:hAnsi="Arial" w:cs="Arial"/>
                <w:sz w:val="17"/>
                <w:szCs w:val="17"/>
              </w:rPr>
              <w:t>ransferencias y asignaciones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215E" w14:textId="2B72019F" w:rsidR="0016675D" w:rsidRPr="007C469B" w:rsidRDefault="007908A9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908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15,644,571,69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0DCF" w14:textId="169365EC" w:rsidR="0016675D" w:rsidRPr="007C469B" w:rsidRDefault="007908A9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45</w:t>
            </w:r>
            <w:r w:rsidR="0016675D"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  <w:tr w:rsidR="007908A9" w:rsidRPr="007C469B" w14:paraId="5DFF7FFF" w14:textId="77777777" w:rsidTr="00D55202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AD919" w14:textId="7EA5AB6A" w:rsidR="007908A9" w:rsidRPr="004C4ABF" w:rsidRDefault="007908A9" w:rsidP="00D5520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4F33" w14:textId="4BBF887B" w:rsidR="007908A9" w:rsidRDefault="007908A9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908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12,561,171,055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3D6E" w14:textId="53B96D19" w:rsidR="007908A9" w:rsidRDefault="007908A9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36%</w:t>
            </w:r>
          </w:p>
        </w:tc>
      </w:tr>
    </w:tbl>
    <w:p w14:paraId="5090A64F" w14:textId="77777777" w:rsidR="003A4D24" w:rsidRPr="00351F12" w:rsidRDefault="003A4D24">
      <w:pPr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br w:type="page"/>
      </w:r>
    </w:p>
    <w:p w14:paraId="5848F8D8" w14:textId="77777777" w:rsidR="00EE16EB" w:rsidRPr="00351F12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14:paraId="027F4FA3" w14:textId="61D5B237" w:rsidR="0015343C" w:rsidRPr="00351F12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351F12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351F12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691ED988" w14:textId="77777777" w:rsidR="0015343C" w:rsidRPr="00351F12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351F12" w14:paraId="03BDF46C" w14:textId="77777777" w:rsidTr="005A66AB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8C34E3" w14:textId="77777777" w:rsidR="0015343C" w:rsidRPr="00351F12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D5CA53" w14:textId="76C2E356" w:rsidR="0015343C" w:rsidRPr="00351F12" w:rsidRDefault="00761618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BF8E2C" w14:textId="08557915" w:rsidR="0015343C" w:rsidRPr="00351F12" w:rsidRDefault="00761618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531CF" w:rsidRPr="00351F12" w14:paraId="1AC4B278" w14:textId="77777777" w:rsidTr="005A66AB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7CD2" w14:textId="77777777" w:rsidR="007531CF" w:rsidRPr="00351F12" w:rsidRDefault="007531CF" w:rsidP="007531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56DB" w14:textId="5AA67282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28,339,653,286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1634" w14:textId="61C9A3E0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25,200,831,729</w:t>
            </w:r>
          </w:p>
        </w:tc>
      </w:tr>
      <w:tr w:rsidR="004B7404" w:rsidRPr="00351F12" w14:paraId="452711DB" w14:textId="77777777" w:rsidTr="005A66AB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5673" w14:textId="77777777" w:rsidR="004B7404" w:rsidRPr="00351F12" w:rsidRDefault="004B7404" w:rsidP="004B7404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3DBE" w14:textId="1FD2CF3E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19,281,149,426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BD6" w14:textId="45C2426C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17,917,585,857</w:t>
            </w:r>
          </w:p>
        </w:tc>
      </w:tr>
      <w:tr w:rsidR="004B7404" w:rsidRPr="00351F12" w14:paraId="613A6592" w14:textId="77777777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D27B" w14:textId="77777777" w:rsidR="004B7404" w:rsidRPr="00351F12" w:rsidRDefault="004B7404" w:rsidP="004B7404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7CF2" w14:textId="0322841A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3,784,037,814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59A" w14:textId="55F2F8C9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3,110,661,092</w:t>
            </w:r>
          </w:p>
        </w:tc>
      </w:tr>
      <w:tr w:rsidR="004B7404" w:rsidRPr="00351F12" w14:paraId="68A70AFF" w14:textId="77777777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8DD3" w14:textId="77777777" w:rsidR="004B7404" w:rsidRPr="00351F12" w:rsidRDefault="004B7404" w:rsidP="004B7404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8DD3" w14:textId="3190C384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5,274,466,047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BE02" w14:textId="13FF2745" w:rsidR="004B7404" w:rsidRPr="00351F12" w:rsidRDefault="004B7404" w:rsidP="004B74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4,172,584,780</w:t>
            </w:r>
          </w:p>
        </w:tc>
      </w:tr>
      <w:tr w:rsidR="007531CF" w:rsidRPr="00351F12" w14:paraId="15002BC8" w14:textId="77777777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C249" w14:textId="77777777" w:rsidR="007531CF" w:rsidRPr="00351F12" w:rsidRDefault="007531CF" w:rsidP="007531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542C" w14:textId="166A4954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2,944,557,924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D3F5" w14:textId="3C5FDA25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2,124,872,375</w:t>
            </w:r>
          </w:p>
        </w:tc>
      </w:tr>
      <w:tr w:rsidR="007531CF" w:rsidRPr="00351F12" w14:paraId="57D25BA2" w14:textId="77777777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5FF6" w14:textId="77777777" w:rsidR="007531CF" w:rsidRPr="00351F12" w:rsidRDefault="007531CF" w:rsidP="007531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Participaciones y Aportaciones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4513" w14:textId="1FD65D4B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416,243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A22C" w14:textId="288C1C30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2,884,803</w:t>
            </w:r>
          </w:p>
        </w:tc>
      </w:tr>
      <w:tr w:rsidR="007531CF" w:rsidRPr="00351F12" w14:paraId="18903E3A" w14:textId="77777777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3430" w14:textId="77777777" w:rsidR="007531CF" w:rsidRPr="00351F12" w:rsidRDefault="007531CF" w:rsidP="007531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E337" w14:textId="0D74D3BB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1,154,263,091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7D49" w14:textId="42880630" w:rsidR="007531CF" w:rsidRPr="00351F12" w:rsidRDefault="007531CF" w:rsidP="007531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739,554,921</w:t>
            </w:r>
          </w:p>
        </w:tc>
      </w:tr>
      <w:tr w:rsidR="00F92303" w:rsidRPr="00351F12" w14:paraId="2D57FD0E" w14:textId="77777777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EF57" w14:textId="77777777" w:rsidR="00F92303" w:rsidRPr="00351F12" w:rsidRDefault="00F92303" w:rsidP="00F9230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sz w:val="17"/>
                <w:szCs w:val="17"/>
              </w:rPr>
              <w:t>Inversión Pública</w:t>
            </w:r>
            <w:r w:rsidRPr="00351F12">
              <w:rPr>
                <w:rFonts w:ascii="Arial" w:hAnsi="Arial" w:cs="Arial"/>
                <w:b/>
                <w:sz w:val="17"/>
                <w:szCs w:val="17"/>
              </w:rPr>
              <w:tab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642" w14:textId="7FF72998" w:rsidR="00F92303" w:rsidRPr="00351F12" w:rsidRDefault="00F92303" w:rsidP="00F9230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1,252,674,253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89F2" w14:textId="4DE994C7" w:rsidR="00F92303" w:rsidRPr="00351F12" w:rsidRDefault="00F92303" w:rsidP="00F9230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674,899,693</w:t>
            </w:r>
          </w:p>
        </w:tc>
      </w:tr>
      <w:tr w:rsidR="00F92303" w:rsidRPr="00351F12" w14:paraId="6F100042" w14:textId="77777777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3CA8B" w14:textId="77777777" w:rsidR="00F92303" w:rsidRPr="00351F12" w:rsidRDefault="00F92303" w:rsidP="00F9230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E02C5" w14:textId="2DA472BA" w:rsidR="00F92303" w:rsidRPr="00351F12" w:rsidRDefault="00F92303" w:rsidP="00F9230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33,691,564,797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D3C53" w14:textId="4F26F604" w:rsidR="00F92303" w:rsidRPr="00351F12" w:rsidRDefault="00F92303" w:rsidP="00F9230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28,743,043,520</w:t>
            </w:r>
          </w:p>
        </w:tc>
      </w:tr>
    </w:tbl>
    <w:p w14:paraId="53E6E873" w14:textId="77777777" w:rsidR="00373C97" w:rsidRPr="00351F12" w:rsidRDefault="00373C97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5C706303" w14:textId="77777777" w:rsidR="00510FDC" w:rsidRPr="00351F12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14:paraId="5E933EC2" w14:textId="77777777" w:rsidR="00510FDC" w:rsidRPr="00351F12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73C97" w:rsidRPr="00351F12" w14:paraId="1249799F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DB7C0E" w14:textId="77777777" w:rsidR="00373C97" w:rsidRPr="00351F12" w:rsidRDefault="00373C9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330E48" w14:textId="48B5DA74" w:rsidR="00373C9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B7E141" w14:textId="38AFFA01" w:rsidR="00373C97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741DC" w:rsidRPr="00351F12" w14:paraId="0F15B383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9CCE" w14:textId="6BF3C9B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52FD" w14:textId="307D97F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25,583,327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B10B" w14:textId="2B62B9B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23,115,868</w:t>
            </w:r>
          </w:p>
        </w:tc>
      </w:tr>
      <w:tr w:rsidR="001741DC" w:rsidRPr="00351F12" w14:paraId="0BEE48B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6B20" w14:textId="529FFCB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8FDB" w14:textId="649ED40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64,507,957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873F" w14:textId="110E757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61,899,553</w:t>
            </w:r>
          </w:p>
        </w:tc>
      </w:tr>
      <w:tr w:rsidR="001741DC" w:rsidRPr="00351F12" w14:paraId="4553BF58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8BF" w14:textId="62200F3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34F0" w14:textId="0784D5F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7,168,634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B4F3" w14:textId="264983E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6,510,512</w:t>
            </w:r>
          </w:p>
        </w:tc>
      </w:tr>
      <w:tr w:rsidR="001741DC" w:rsidRPr="00351F12" w14:paraId="4BC96D94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707B" w14:textId="1C766813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EC89" w14:textId="1B5712C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14,363,004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130C" w14:textId="59A21C8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13,125,545</w:t>
            </w:r>
          </w:p>
        </w:tc>
      </w:tr>
      <w:tr w:rsidR="001741DC" w:rsidRPr="00351F12" w14:paraId="70DE110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A5C8" w14:textId="7A689FC0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9A10" w14:textId="249A279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54,089,891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1854" w14:textId="050B246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49,030,001</w:t>
            </w:r>
          </w:p>
        </w:tc>
      </w:tr>
      <w:tr w:rsidR="001741DC" w:rsidRPr="00351F12" w14:paraId="49B0A420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4F4" w14:textId="5D00B56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C766" w14:textId="46A5CCF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44,033,516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8E31" w14:textId="67B4560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40,843,041</w:t>
            </w:r>
          </w:p>
        </w:tc>
      </w:tr>
      <w:tr w:rsidR="001741DC" w:rsidRPr="00351F12" w14:paraId="4AAB82A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2D8E" w14:textId="4F2FDA1F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5077" w14:textId="31F1EB4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64,086,467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C1B2" w14:textId="2347E7C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59,886,685</w:t>
            </w:r>
          </w:p>
        </w:tc>
      </w:tr>
      <w:tr w:rsidR="001741DC" w:rsidRPr="00351F12" w14:paraId="16AD3666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562E" w14:textId="75A8D08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FE0D" w14:textId="032EF1A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58,199,778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FC50" w14:textId="1C8C5D6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51,898,880</w:t>
            </w:r>
          </w:p>
        </w:tc>
      </w:tr>
      <w:tr w:rsidR="001741DC" w:rsidRPr="00351F12" w14:paraId="7DD9451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966A" w14:textId="019E9FA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0C32" w14:textId="081087B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2,204,880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89AB" w14:textId="1D54765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1,986,113</w:t>
            </w:r>
          </w:p>
        </w:tc>
      </w:tr>
      <w:tr w:rsidR="001741DC" w:rsidRPr="00351F12" w14:paraId="129A84A1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77BE" w14:textId="5B2CEAE6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8997" w14:textId="56F3546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1,053,229,421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5054" w14:textId="1BD9AF8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977,468,164</w:t>
            </w:r>
          </w:p>
        </w:tc>
      </w:tr>
      <w:tr w:rsidR="001741DC" w:rsidRPr="00351F12" w14:paraId="34CBAA06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CD5C" w14:textId="7CAB727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1718" w14:textId="7A6DA99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119,402,172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B0F0" w14:textId="0AD190B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103,539,151</w:t>
            </w:r>
          </w:p>
        </w:tc>
      </w:tr>
      <w:tr w:rsidR="001741DC" w:rsidRPr="00351F12" w14:paraId="0ED4702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82EC" w14:textId="0A51623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49F0" w14:textId="787E629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272,148,634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4A7E" w14:textId="453425F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251,330,010</w:t>
            </w:r>
          </w:p>
        </w:tc>
      </w:tr>
      <w:tr w:rsidR="001741DC" w:rsidRPr="00351F12" w14:paraId="4A147DE5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9036" w14:textId="4AE70993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2283" w14:textId="3EC80C7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210,886,140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C97" w14:textId="5DBB797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193,792,298</w:t>
            </w:r>
          </w:p>
        </w:tc>
      </w:tr>
      <w:tr w:rsidR="001741DC" w:rsidRPr="00351F12" w14:paraId="310E7CE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8725" w14:textId="30F400E3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5ED3" w14:textId="0048CEC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470,501,994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89F6" w14:textId="23D4864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430,797,715</w:t>
            </w:r>
          </w:p>
        </w:tc>
      </w:tr>
      <w:tr w:rsidR="001741DC" w:rsidRPr="00351F12" w14:paraId="55E89B4A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ADC4" w14:textId="0C2A007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EC81" w14:textId="1D31482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480,006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277" w14:textId="370FF61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433,842</w:t>
            </w:r>
          </w:p>
        </w:tc>
      </w:tr>
      <w:tr w:rsidR="001741DC" w:rsidRPr="00351F12" w14:paraId="75A4ADEF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383A" w14:textId="7FC9305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FAD0" w14:textId="04C4423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13,403,532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CD11" w14:textId="0AB7521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13,182,892</w:t>
            </w:r>
          </w:p>
        </w:tc>
      </w:tr>
      <w:tr w:rsidR="001741DC" w:rsidRPr="00351F12" w14:paraId="3CE85C2A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A2D5" w14:textId="69576D8D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ACB5" w14:textId="17E922E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13,599,084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61BE" w14:textId="580A267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12,501,026</w:t>
            </w:r>
          </w:p>
        </w:tc>
      </w:tr>
      <w:tr w:rsidR="001741DC" w:rsidRPr="00351F12" w14:paraId="18C479CA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7C32" w14:textId="5410700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4D4D" w14:textId="46C99A1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114,142,172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5339" w14:textId="46EBE2D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104,822,740</w:t>
            </w:r>
          </w:p>
        </w:tc>
      </w:tr>
      <w:tr w:rsidR="001741DC" w:rsidRPr="00351F12" w14:paraId="21882D8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0A2E" w14:textId="7B7843F1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71B6" w14:textId="7C83B54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25,594,322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1547" w14:textId="5F27B6D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23,524,463</w:t>
            </w:r>
          </w:p>
        </w:tc>
      </w:tr>
      <w:tr w:rsidR="001741DC" w:rsidRPr="00351F12" w14:paraId="410FF7C6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04CB" w14:textId="04C06B16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844F" w14:textId="70B5BDE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19,240,250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BD1E" w14:textId="594F058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18,479,901</w:t>
            </w:r>
          </w:p>
        </w:tc>
      </w:tr>
      <w:tr w:rsidR="001741DC" w:rsidRPr="00351F12" w14:paraId="0BA8E100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3289" w14:textId="3187FD72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6FCF" w14:textId="6EBD984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96,206,590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4153" w14:textId="6416802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86,406,363</w:t>
            </w:r>
          </w:p>
        </w:tc>
      </w:tr>
      <w:tr w:rsidR="001741DC" w:rsidRPr="00351F12" w14:paraId="36A5C88C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7A4A" w14:textId="04F68B4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590E" w14:textId="2310F6D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24,503,169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1E57" w14:textId="296B9AF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13,606,681</w:t>
            </w:r>
          </w:p>
        </w:tc>
      </w:tr>
      <w:tr w:rsidR="001741DC" w:rsidRPr="00351F12" w14:paraId="39708A57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DA4" w14:textId="29E93B4D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EAB1" w14:textId="2F4E686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4,257,006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7865" w14:textId="408BE7B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1,683,719</w:t>
            </w:r>
          </w:p>
        </w:tc>
      </w:tr>
      <w:tr w:rsidR="001741DC" w:rsidRPr="00351F12" w14:paraId="608DDF8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08AB" w14:textId="3A07D59D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Registral y Catastral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5286" w14:textId="1F0CD71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687,052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C6AD" w14:textId="7E3A40E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1741DC" w:rsidRPr="00351F12" w14:paraId="386529A8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CBB6" w14:textId="47276C1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D464" w14:textId="02D6625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3,543,032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E0E9" w14:textId="0638A9C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3,325,062</w:t>
            </w:r>
          </w:p>
        </w:tc>
      </w:tr>
      <w:tr w:rsidR="001741DC" w:rsidRPr="00351F12" w14:paraId="136F0865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1CC" w14:textId="3D56A6B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48B1" w14:textId="5DC062B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11,204,350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7003" w14:textId="5EE31F0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10,360,202</w:t>
            </w:r>
          </w:p>
        </w:tc>
      </w:tr>
      <w:tr w:rsidR="001741DC" w:rsidRPr="00351F12" w14:paraId="00954677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D459" w14:textId="4A2CD831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303" w14:textId="7409AC3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0B47" w14:textId="55335AE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185,592</w:t>
            </w:r>
          </w:p>
        </w:tc>
      </w:tr>
      <w:tr w:rsidR="001741DC" w:rsidRPr="00351F12" w14:paraId="1E3EA942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E206" w14:textId="15CE7E0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F31F" w14:textId="0533416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6,416,690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C3B5" w14:textId="7D32983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5,795,146</w:t>
            </w:r>
          </w:p>
        </w:tc>
      </w:tr>
      <w:tr w:rsidR="001741DC" w:rsidRPr="00351F12" w14:paraId="1EB01612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CC9" w14:textId="11A6DB9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639E" w14:textId="463233C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3,688,081,745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941E" w14:textId="3668C7F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3,429,454,140</w:t>
            </w:r>
          </w:p>
        </w:tc>
      </w:tr>
      <w:tr w:rsidR="001741DC" w:rsidRPr="00351F12" w14:paraId="69E0F028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7BD7" w14:textId="760E0C3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D600" w14:textId="1027217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26,221,258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913E" w14:textId="45701A7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24,725,655</w:t>
            </w:r>
          </w:p>
        </w:tc>
      </w:tr>
      <w:tr w:rsidR="001741DC" w:rsidRPr="00351F12" w14:paraId="4213CB6E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1973" w14:textId="3B66ADFB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58B4" w14:textId="7FFBF57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239,149,849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91B0" w14:textId="6FDAF89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225,237,783</w:t>
            </w:r>
          </w:p>
        </w:tc>
      </w:tr>
      <w:tr w:rsidR="001741DC" w:rsidRPr="00351F12" w14:paraId="79FEE4BA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182D" w14:textId="3827071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2853" w14:textId="0BD54A0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9,515,388,608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D7E9" w14:textId="5F609DE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8,835,114,505</w:t>
            </w:r>
          </w:p>
        </w:tc>
      </w:tr>
      <w:tr w:rsidR="001741DC" w:rsidRPr="00351F12" w14:paraId="62CE8AC3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A0AB" w14:textId="5F7A93C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8595" w14:textId="0E8966D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110,702,391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6737" w14:textId="34C8E0C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111,868,531</w:t>
            </w:r>
          </w:p>
        </w:tc>
      </w:tr>
      <w:tr w:rsidR="001741DC" w:rsidRPr="00351F12" w14:paraId="1368C742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3641" w14:textId="4BE82FD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262B" w14:textId="2D6700C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2,315,849,580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F32" w14:textId="09F7B2E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2,172,746,041</w:t>
            </w:r>
          </w:p>
        </w:tc>
      </w:tr>
      <w:tr w:rsidR="001741DC" w:rsidRPr="00351F12" w14:paraId="4FC56110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FD81" w14:textId="25E8FCB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FF20" w14:textId="4DFBA2F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73,372,739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507B" w14:textId="337357E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70,026,771</w:t>
            </w:r>
          </w:p>
        </w:tc>
      </w:tr>
      <w:tr w:rsidR="001741DC" w:rsidRPr="00351F12" w14:paraId="7E6F664F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8F9B" w14:textId="7EE7969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239E" w14:textId="61FC2E5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34,876,811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5D55" w14:textId="6309C57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32,301,641</w:t>
            </w:r>
          </w:p>
        </w:tc>
      </w:tr>
      <w:tr w:rsidR="001741DC" w:rsidRPr="00351F12" w14:paraId="5F9B582B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DC23" w14:textId="7D815CB1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F2DF" w14:textId="0378CC3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27,308,282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2BC7" w14:textId="4808D8B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25,906,871</w:t>
            </w:r>
          </w:p>
        </w:tc>
      </w:tr>
      <w:tr w:rsidR="001741DC" w:rsidRPr="00351F12" w14:paraId="533605DD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5298" w14:textId="2CF6361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7D6A" w14:textId="424980A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315,141,369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3070" w14:textId="08D0DFD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298,058,550</w:t>
            </w:r>
          </w:p>
        </w:tc>
      </w:tr>
      <w:tr w:rsidR="001741DC" w:rsidRPr="00351F12" w14:paraId="2D1F928E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CC92" w14:textId="56217CA2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C59" w14:textId="562C202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141,373,726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1DF9" w14:textId="3188F00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132,614,203</w:t>
            </w:r>
          </w:p>
        </w:tc>
      </w:tr>
      <w:tr w:rsidR="001741DC" w:rsidRPr="00351F12" w14:paraId="3070E999" w14:textId="77777777" w:rsidTr="005217B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3F96" w14:textId="77777777" w:rsidR="001741DC" w:rsidRPr="00351F12" w:rsidRDefault="001741DC" w:rsidP="001741D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F31A8F" w14:textId="6D61FD0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19,281,149,426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EBB36" w14:textId="7BF934D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17,917,585,857</w:t>
            </w:r>
          </w:p>
        </w:tc>
      </w:tr>
    </w:tbl>
    <w:p w14:paraId="76BE6A65" w14:textId="77777777" w:rsidR="00B96342" w:rsidRPr="00351F12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204A067" w14:textId="77777777" w:rsidR="00B96342" w:rsidRPr="00351F12" w:rsidRDefault="00B96342">
      <w:pPr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068A3EB4" w14:textId="77777777" w:rsidR="000337D3" w:rsidRPr="00351F12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>El rubro de Materiales y Suministros está distribuido de la siguiente manera:</w:t>
      </w:r>
    </w:p>
    <w:p w14:paraId="0094241D" w14:textId="77777777" w:rsidR="000337D3" w:rsidRPr="00351F12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7678FC" w:rsidRPr="00351F12" w14:paraId="609638AB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3A10CA" w14:textId="77777777" w:rsidR="007678FC" w:rsidRPr="00351F12" w:rsidRDefault="007678F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A30309" w14:textId="721157B0" w:rsidR="007678FC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B82CAA" w14:textId="4F8B1212" w:rsidR="007678FC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741DC" w:rsidRPr="00351F12" w14:paraId="7A971207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D6D" w14:textId="676DCDA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1D15" w14:textId="66435DF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1,542,940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8A57" w14:textId="3BC342B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871,181</w:t>
            </w:r>
          </w:p>
        </w:tc>
      </w:tr>
      <w:tr w:rsidR="001741DC" w:rsidRPr="00351F12" w14:paraId="462AC88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A25D" w14:textId="2EDA9C4E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7B2A" w14:textId="266D5A8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329,378,290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C8A2" w14:textId="4F63ACB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16,603,580</w:t>
            </w:r>
          </w:p>
        </w:tc>
      </w:tr>
      <w:tr w:rsidR="001741DC" w:rsidRPr="00351F12" w14:paraId="19628F56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403B" w14:textId="44D240D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F910" w14:textId="3B23248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6,184,660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CEBA" w14:textId="3C36BD1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5,222,109</w:t>
            </w:r>
          </w:p>
        </w:tc>
      </w:tr>
      <w:tr w:rsidR="001741DC" w:rsidRPr="00351F12" w14:paraId="747DCB0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0F1" w14:textId="286AE9B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416D" w14:textId="733A044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9,513,427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C072" w14:textId="4ADC14D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6,381,678</w:t>
            </w:r>
          </w:p>
        </w:tc>
      </w:tr>
      <w:tr w:rsidR="001741DC" w:rsidRPr="00351F12" w14:paraId="20734A91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D9D3" w14:textId="7FB094EB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6E76" w14:textId="2BC22A4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1,939,856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739D" w14:textId="0DFAB1D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1,830,838</w:t>
            </w:r>
          </w:p>
        </w:tc>
      </w:tr>
      <w:tr w:rsidR="001741DC" w:rsidRPr="00351F12" w14:paraId="62E137D3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7253" w14:textId="3C63A82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7EDD" w14:textId="1C6299E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3,848,858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4A4" w14:textId="5BD47BB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4,196,941</w:t>
            </w:r>
          </w:p>
        </w:tc>
      </w:tr>
      <w:tr w:rsidR="001741DC" w:rsidRPr="00351F12" w14:paraId="1603F4B2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8818" w14:textId="599E65D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F6E2" w14:textId="5A3A338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9,992,580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00D1" w14:textId="436BA3B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2,819,214</w:t>
            </w:r>
          </w:p>
        </w:tc>
      </w:tr>
      <w:tr w:rsidR="001741DC" w:rsidRPr="00351F12" w14:paraId="7A0D8D80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0EEE" w14:textId="0A4E65C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9821" w14:textId="0B453B5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3,607,313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165" w14:textId="6BDBFE8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3,450,138</w:t>
            </w:r>
          </w:p>
        </w:tc>
      </w:tr>
      <w:tr w:rsidR="001741DC" w:rsidRPr="00351F12" w14:paraId="3A4D2F0C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5139" w14:textId="1E3A50F1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DCEF" w14:textId="349A105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188,786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A5F3" w14:textId="570969C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423,001</w:t>
            </w:r>
          </w:p>
        </w:tc>
      </w:tr>
      <w:tr w:rsidR="001741DC" w:rsidRPr="00351F12" w14:paraId="33979961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BC0C" w14:textId="631060A0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E648" w14:textId="6F43898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16,513,274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54C2" w14:textId="4497751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15,126,932</w:t>
            </w:r>
          </w:p>
        </w:tc>
      </w:tr>
      <w:tr w:rsidR="001741DC" w:rsidRPr="00351F12" w14:paraId="2B60EE3E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DE4D" w14:textId="663186E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156E" w14:textId="4FBCAB4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10,911,409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CE31" w14:textId="642D831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8,620,950</w:t>
            </w:r>
          </w:p>
        </w:tc>
      </w:tr>
      <w:tr w:rsidR="001741DC" w:rsidRPr="00351F12" w14:paraId="7421557F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7C17" w14:textId="01DC38A1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67B4" w14:textId="4280704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8,953,559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4D11" w14:textId="78646E1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7,412,130</w:t>
            </w:r>
          </w:p>
        </w:tc>
      </w:tr>
      <w:tr w:rsidR="001741DC" w:rsidRPr="00351F12" w14:paraId="43C90EFE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DE8D" w14:textId="0B99E836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92F9" w14:textId="59E2884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81,438,143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CCD" w14:textId="3E42E72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166,997,056</w:t>
            </w:r>
          </w:p>
        </w:tc>
      </w:tr>
      <w:tr w:rsidR="001741DC" w:rsidRPr="00351F12" w14:paraId="0895A5C6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FACC" w14:textId="7EE4FFC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1364" w14:textId="4B0596F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345,692,225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AE68" w14:textId="7243873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338,317,064</w:t>
            </w:r>
          </w:p>
        </w:tc>
      </w:tr>
      <w:tr w:rsidR="001741DC" w:rsidRPr="00351F12" w14:paraId="50C80D1D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562C" w14:textId="0D1B64AB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D7F" w14:textId="460B1D8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2,288,383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502F" w14:textId="2F883B4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1,953,876</w:t>
            </w:r>
          </w:p>
        </w:tc>
      </w:tr>
      <w:tr w:rsidR="001741DC" w:rsidRPr="00351F12" w14:paraId="664D23EC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FCE9" w14:textId="2CEDD8CB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549" w14:textId="6C41C15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1,190,899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05AB" w14:textId="3914AC8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1,061,235</w:t>
            </w:r>
          </w:p>
        </w:tc>
      </w:tr>
      <w:tr w:rsidR="001741DC" w:rsidRPr="00351F12" w14:paraId="2B012C4A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F46B" w14:textId="60ED798E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84FE" w14:textId="3EAA5D4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6,225,504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A8C3" w14:textId="7977A26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4,641,073</w:t>
            </w:r>
          </w:p>
        </w:tc>
      </w:tr>
      <w:tr w:rsidR="001741DC" w:rsidRPr="00351F12" w14:paraId="405CCC8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D87D" w14:textId="1B868602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29CB" w14:textId="45ED407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1,317,623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50A6" w14:textId="46EC1F0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1,227,652</w:t>
            </w:r>
          </w:p>
        </w:tc>
      </w:tr>
      <w:tr w:rsidR="001741DC" w:rsidRPr="00351F12" w14:paraId="24A525B7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BAFA" w14:textId="7ED3020B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D16D" w14:textId="7653D4B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2,002,392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1CCF" w14:textId="75442ED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1,121,720</w:t>
            </w:r>
          </w:p>
        </w:tc>
      </w:tr>
      <w:tr w:rsidR="001741DC" w:rsidRPr="00351F12" w14:paraId="0071B719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A243" w14:textId="7E73624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DACD" w14:textId="078BF86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52,000,875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B0F" w14:textId="5963305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21,852,039</w:t>
            </w:r>
          </w:p>
        </w:tc>
      </w:tr>
      <w:tr w:rsidR="001741DC" w:rsidRPr="00351F12" w14:paraId="72F034D4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F9D9" w14:textId="74E9A1F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C36A" w14:textId="5CF822E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5,053,792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86B8" w14:textId="3B6E367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5,719,789</w:t>
            </w:r>
          </w:p>
        </w:tc>
      </w:tr>
      <w:tr w:rsidR="001741DC" w:rsidRPr="00351F12" w14:paraId="1E02863E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B01E" w14:textId="56364A7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0F32" w14:textId="75503A5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368,486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AFA7" w14:textId="7B234C0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437,304</w:t>
            </w:r>
          </w:p>
        </w:tc>
      </w:tr>
      <w:tr w:rsidR="001741DC" w:rsidRPr="00351F12" w14:paraId="6FBC2B1A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F07" w14:textId="0FCEB9D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6CD3" w14:textId="254E91A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387,947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A91A" w14:textId="32F0E90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435,804</w:t>
            </w:r>
          </w:p>
        </w:tc>
      </w:tr>
      <w:tr w:rsidR="001741DC" w:rsidRPr="00351F12" w14:paraId="5A9A45C3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6A6D" w14:textId="3AD8344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351" w14:textId="1A8C1DD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519,099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5B5A" w14:textId="0069319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431,873</w:t>
            </w:r>
          </w:p>
        </w:tc>
      </w:tr>
      <w:tr w:rsidR="001741DC" w:rsidRPr="00351F12" w14:paraId="7291A71A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4146" w14:textId="6267E13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1443" w14:textId="08766BA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302,321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5AA" w14:textId="100A415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1,278,635</w:t>
            </w:r>
          </w:p>
        </w:tc>
      </w:tr>
      <w:tr w:rsidR="001741DC" w:rsidRPr="00351F12" w14:paraId="470E64A4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34F" w14:textId="1940DCF6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5913" w14:textId="321AF9D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1,764,417,149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EC8B" w14:textId="0B2B0F7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1,567,221,112</w:t>
            </w:r>
          </w:p>
        </w:tc>
      </w:tr>
      <w:tr w:rsidR="001741DC" w:rsidRPr="00351F12" w14:paraId="7DE1C8DD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C0BF" w14:textId="48B3DD4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18B6" w14:textId="43383BB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1,453,678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AFDF" w14:textId="687CEAB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1,837,836</w:t>
            </w:r>
          </w:p>
        </w:tc>
      </w:tr>
      <w:tr w:rsidR="001741DC" w:rsidRPr="00351F12" w14:paraId="4AB2CFA8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B1BB" w14:textId="38F49E4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0F" w14:textId="263B9E1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302,267,536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DA0C" w14:textId="7375EB3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297,626,334</w:t>
            </w:r>
          </w:p>
        </w:tc>
      </w:tr>
      <w:tr w:rsidR="001741DC" w:rsidRPr="00351F12" w14:paraId="05936D46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3CF1" w14:textId="27558051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CC62" w14:textId="2A744A3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646,279,406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957C" w14:textId="738F9FC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456,954,920</w:t>
            </w:r>
          </w:p>
        </w:tc>
      </w:tr>
      <w:tr w:rsidR="001741DC" w:rsidRPr="00351F12" w14:paraId="4C4C6FB2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C4E4" w14:textId="10A6371E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039E" w14:textId="5377844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16,815,875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A55C" w14:textId="45EA0F2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11,115,427</w:t>
            </w:r>
          </w:p>
        </w:tc>
      </w:tr>
      <w:tr w:rsidR="001741DC" w:rsidRPr="00351F12" w14:paraId="4836BED6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DF20" w14:textId="21DED60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8D6" w14:textId="4F5E00C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115,896,547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0E42" w14:textId="5ED5281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127,810,603</w:t>
            </w:r>
          </w:p>
        </w:tc>
      </w:tr>
      <w:tr w:rsidR="001741DC" w:rsidRPr="00351F12" w14:paraId="5F07A3E1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EECE" w14:textId="74DEE6A2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5797" w14:textId="6D72C62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8,812,634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EDFB" w14:textId="0DDC87D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7,229,642</w:t>
            </w:r>
          </w:p>
        </w:tc>
      </w:tr>
      <w:tr w:rsidR="001741DC" w:rsidRPr="00351F12" w14:paraId="30B23E62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C595" w14:textId="0FF6A601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C9C" w14:textId="5133211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8,371,414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C174" w14:textId="53A8378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4,666,942</w:t>
            </w:r>
          </w:p>
        </w:tc>
      </w:tr>
      <w:tr w:rsidR="001741DC" w:rsidRPr="00351F12" w14:paraId="36C856E8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F4C4" w14:textId="5560E6EF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ED44" w14:textId="65177F3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3,180,483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14A2" w14:textId="11B0EB2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2,502,052</w:t>
            </w:r>
          </w:p>
        </w:tc>
      </w:tr>
      <w:tr w:rsidR="001741DC" w:rsidRPr="00351F12" w14:paraId="3D76EE4F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C3C5" w14:textId="178FB97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2CF8" w14:textId="21DF234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8,544,090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D5BF" w14:textId="5FE64C4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9,143,407</w:t>
            </w:r>
          </w:p>
        </w:tc>
      </w:tr>
      <w:tr w:rsidR="001741DC" w:rsidRPr="00351F12" w14:paraId="64CB44F0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1216" w14:textId="18319A0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911C" w14:textId="01F8C46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6,636,362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C512" w14:textId="0E07141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6,119,006</w:t>
            </w:r>
          </w:p>
        </w:tc>
      </w:tr>
      <w:tr w:rsidR="001741DC" w:rsidRPr="00351F12" w14:paraId="0B840053" w14:textId="77777777" w:rsidTr="00F72C3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CD49" w14:textId="77777777" w:rsidR="001741DC" w:rsidRPr="00351F12" w:rsidRDefault="001741DC" w:rsidP="001741D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3518BA" w14:textId="7639561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3,784,037,814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25BAF" w14:textId="096EA93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3,110,661,092</w:t>
            </w:r>
          </w:p>
        </w:tc>
      </w:tr>
    </w:tbl>
    <w:p w14:paraId="620D2905" w14:textId="77777777" w:rsidR="007678FC" w:rsidRPr="00351F12" w:rsidRDefault="007678FC" w:rsidP="0028263B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2DEB9FDA" w14:textId="77777777" w:rsidR="002165BD" w:rsidRPr="00351F12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rubro de Servicios Generales está distribuido de la siguiente manera:</w:t>
      </w:r>
    </w:p>
    <w:p w14:paraId="43602B69" w14:textId="77777777" w:rsidR="002165BD" w:rsidRPr="00351F12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06A0E" w:rsidRPr="00351F12" w14:paraId="58895E17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6E4458" w14:textId="77777777" w:rsidR="00306A0E" w:rsidRPr="00351F12" w:rsidRDefault="00306A0E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40BEB5" w14:textId="13F1A300" w:rsidR="00306A0E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E0FE52" w14:textId="502C1492" w:rsidR="00306A0E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741DC" w:rsidRPr="00351F12" w14:paraId="7B77802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1E2F" w14:textId="4A7630D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C5D1" w14:textId="2B16F16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21,747,442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CD79" w14:textId="1CD530B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37,295,044</w:t>
            </w:r>
          </w:p>
        </w:tc>
      </w:tr>
      <w:tr w:rsidR="001741DC" w:rsidRPr="00351F12" w14:paraId="7D6B576C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7433" w14:textId="337C67A0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9C60" w14:textId="091E63A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957,278,785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CC2B" w14:textId="605EFF5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346,013,691</w:t>
            </w:r>
          </w:p>
        </w:tc>
      </w:tr>
      <w:tr w:rsidR="001741DC" w:rsidRPr="00351F12" w14:paraId="51E1C350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B14" w14:textId="7C9D3BA3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A61F" w14:textId="7644CDD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5,807,374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D486" w14:textId="6344006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3,586,527</w:t>
            </w:r>
          </w:p>
        </w:tc>
      </w:tr>
      <w:tr w:rsidR="001741DC" w:rsidRPr="00351F12" w14:paraId="1DACCDD1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B76" w14:textId="2430A07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12F" w14:textId="21D8E26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16,266,536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8074" w14:textId="5928084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10,295,686</w:t>
            </w:r>
          </w:p>
        </w:tc>
      </w:tr>
      <w:tr w:rsidR="001741DC" w:rsidRPr="00351F12" w14:paraId="0BB04DA5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F28" w14:textId="74109AD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C5CC" w14:textId="0743CCA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14,575,467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F9A8" w14:textId="24A2686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11,357,407</w:t>
            </w:r>
          </w:p>
        </w:tc>
      </w:tr>
      <w:tr w:rsidR="001741DC" w:rsidRPr="00351F12" w14:paraId="06F91617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5B7B" w14:textId="72FBD55E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3B6D" w14:textId="13AFDD6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11,892,838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91DA" w14:textId="2FA812D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6,515,091</w:t>
            </w:r>
          </w:p>
        </w:tc>
      </w:tr>
      <w:tr w:rsidR="001741DC" w:rsidRPr="00351F12" w14:paraId="0A2DFA6A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252F" w14:textId="0AC06C9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31BA" w14:textId="41C35FE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249,767,107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6226" w14:textId="74E38C9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186,818,099</w:t>
            </w:r>
          </w:p>
        </w:tc>
      </w:tr>
      <w:tr w:rsidR="001741DC" w:rsidRPr="00351F12" w14:paraId="0FC1017F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73D" w14:textId="6188131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4184" w14:textId="14F7566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23,756,671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AD3" w14:textId="39CAEE7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19,326,104</w:t>
            </w:r>
          </w:p>
        </w:tc>
      </w:tr>
      <w:tr w:rsidR="001741DC" w:rsidRPr="00351F12" w14:paraId="6CCEB7D8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2DBD" w14:textId="50638BAE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AC3D" w14:textId="1210AA6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2,147,782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6E4F" w14:textId="03B7C25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2,044,123</w:t>
            </w:r>
          </w:p>
        </w:tc>
      </w:tr>
      <w:tr w:rsidR="001741DC" w:rsidRPr="00351F12" w14:paraId="104D2BE6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014" w14:textId="07E1F723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7DC9" w14:textId="6A13E26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115,044,488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5EC9" w14:textId="38E9AED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104,583,755</w:t>
            </w:r>
          </w:p>
        </w:tc>
      </w:tr>
      <w:tr w:rsidR="001741DC" w:rsidRPr="00351F12" w14:paraId="64D3B6B7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92A" w14:textId="3B66149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0C74" w14:textId="343F2C8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25,589,432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A311" w14:textId="3EC9D32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20,837,140</w:t>
            </w:r>
          </w:p>
        </w:tc>
      </w:tr>
      <w:tr w:rsidR="001741DC" w:rsidRPr="00351F12" w14:paraId="7944AA87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67C5" w14:textId="487FCBB2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A983" w14:textId="12446424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36,680,427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E23B" w14:textId="11135D8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27,484,562</w:t>
            </w:r>
          </w:p>
        </w:tc>
      </w:tr>
      <w:tr w:rsidR="001741DC" w:rsidRPr="00351F12" w14:paraId="08BE327D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E69E" w14:textId="00BE3D6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12B1" w14:textId="2A06027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68,039,829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DB3B" w14:textId="6030E81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65,991,807</w:t>
            </w:r>
          </w:p>
        </w:tc>
      </w:tr>
      <w:tr w:rsidR="001741DC" w:rsidRPr="00351F12" w14:paraId="47A825F3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A6E7" w14:textId="47692EC6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95F4" w14:textId="55DCCF9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271,087,881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87AA" w14:textId="336E21E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184,344,788</w:t>
            </w:r>
          </w:p>
        </w:tc>
      </w:tr>
      <w:tr w:rsidR="001741DC" w:rsidRPr="00351F12" w14:paraId="437D15A6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C707" w14:textId="0169B30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12A9" w14:textId="18E2151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542,693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34C" w14:textId="174C0F4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267,516</w:t>
            </w:r>
          </w:p>
        </w:tc>
      </w:tr>
      <w:tr w:rsidR="001741DC" w:rsidRPr="00351F12" w14:paraId="0699BB7E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4F62" w14:textId="11C70B5F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206C" w14:textId="12E19A4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17,655,533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7D17" w14:textId="5D4DF30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11,527,672</w:t>
            </w:r>
          </w:p>
        </w:tc>
      </w:tr>
      <w:tr w:rsidR="001741DC" w:rsidRPr="00351F12" w14:paraId="77BF0583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85F9" w14:textId="2CC70C63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79F2" w14:textId="2030715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3,682,660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269C" w14:textId="040303C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3,252,034</w:t>
            </w:r>
          </w:p>
        </w:tc>
      </w:tr>
      <w:tr w:rsidR="001741DC" w:rsidRPr="00351F12" w14:paraId="2D05038A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606F" w14:textId="76BB41C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6741" w14:textId="3681F9C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18,803,596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F5DE" w14:textId="689FBBD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14,422,030</w:t>
            </w:r>
          </w:p>
        </w:tc>
      </w:tr>
      <w:tr w:rsidR="001741DC" w:rsidRPr="00351F12" w14:paraId="2EF4821D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A052" w14:textId="551E9FCF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45CD" w14:textId="10F02F8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9,059,197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569" w14:textId="6696916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7,881,931</w:t>
            </w:r>
          </w:p>
        </w:tc>
      </w:tr>
      <w:tr w:rsidR="001741DC" w:rsidRPr="00351F12" w14:paraId="26EF3773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B9F" w14:textId="79A0812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B1D7" w14:textId="6CF1C8B1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4,292,011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6159" w14:textId="15FB1DE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5,527,232</w:t>
            </w:r>
          </w:p>
        </w:tc>
      </w:tr>
      <w:tr w:rsidR="001741DC" w:rsidRPr="00351F12" w14:paraId="09BDF00E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FF62" w14:textId="6D273BC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2CD1" w14:textId="111D423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349,414,624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1C13" w14:textId="586BB40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249,307,374</w:t>
            </w:r>
          </w:p>
        </w:tc>
      </w:tr>
      <w:tr w:rsidR="001741DC" w:rsidRPr="00351F12" w14:paraId="01709076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F2F8" w14:textId="6AA72714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028B" w14:textId="09B7DE7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39,479,319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7EF" w14:textId="0C5475F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40,783,632</w:t>
            </w:r>
          </w:p>
        </w:tc>
      </w:tr>
      <w:tr w:rsidR="001741DC" w:rsidRPr="00351F12" w14:paraId="481CAB46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C107" w14:textId="098FE11F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124C" w14:textId="1F10748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3,749,000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A01" w14:textId="695D0AA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2,987,255</w:t>
            </w:r>
          </w:p>
        </w:tc>
      </w:tr>
      <w:tr w:rsidR="001741DC" w:rsidRPr="00351F12" w14:paraId="6630583C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E24" w14:textId="75D6DAD0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Registral y Catastral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D929" w14:textId="508918F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320,654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C892" w14:textId="5FA069A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1741DC" w:rsidRPr="00351F12" w14:paraId="3D0618FE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F5C6" w14:textId="7479D14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900F" w14:textId="4682FD3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9,787,002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7533" w14:textId="11FF934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10,223,841</w:t>
            </w:r>
          </w:p>
        </w:tc>
      </w:tr>
      <w:tr w:rsidR="001741DC" w:rsidRPr="00351F12" w14:paraId="219854A4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9E98" w14:textId="3EFEE34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A49" w14:textId="7C77CC5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1,234,128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CDC9" w14:textId="151CE4D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1,074,913</w:t>
            </w:r>
          </w:p>
        </w:tc>
      </w:tr>
      <w:tr w:rsidR="001741DC" w:rsidRPr="00351F12" w14:paraId="334D7B6D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C908" w14:textId="3C33CFAA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18C1" w14:textId="1BBD65F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16,754,804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6214" w14:textId="4AFC8DDC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36,794,322</w:t>
            </w:r>
          </w:p>
        </w:tc>
      </w:tr>
      <w:tr w:rsidR="001741DC" w:rsidRPr="00351F12" w14:paraId="7900B4F2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CD21" w14:textId="502D018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3E3D" w14:textId="3EEC6AA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2,363,511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5612" w14:textId="128A5695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2,250,886</w:t>
            </w:r>
          </w:p>
        </w:tc>
      </w:tr>
      <w:tr w:rsidR="001741DC" w:rsidRPr="00351F12" w14:paraId="6855F35B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A1E6" w14:textId="05EEA6DF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C34F" w14:textId="0412424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1,199,290,631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D80" w14:textId="7C6AEA80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1,137,078,275</w:t>
            </w:r>
          </w:p>
        </w:tc>
      </w:tr>
      <w:tr w:rsidR="001741DC" w:rsidRPr="00351F12" w14:paraId="18887974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CDA3" w14:textId="6EB139F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CF6B" w14:textId="33D6EEC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18,398,831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F03F" w14:textId="6A7098C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17,191,333</w:t>
            </w:r>
          </w:p>
        </w:tc>
      </w:tr>
      <w:tr w:rsidR="001741DC" w:rsidRPr="00351F12" w14:paraId="44B30947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2571" w14:textId="7849F64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32C6" w14:textId="153C773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443,004,085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DCA" w14:textId="138CD43B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394,079,730</w:t>
            </w:r>
          </w:p>
        </w:tc>
      </w:tr>
      <w:tr w:rsidR="001741DC" w:rsidRPr="00351F12" w14:paraId="15EBA0D7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B9CB" w14:textId="251095BD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61C9" w14:textId="14504AF7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692,536,793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28F9" w14:textId="4EF7210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581,661,560</w:t>
            </w:r>
          </w:p>
        </w:tc>
      </w:tr>
      <w:tr w:rsidR="001741DC" w:rsidRPr="00351F12" w14:paraId="61996DC4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D6B" w14:textId="1D0C1587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606" w14:textId="40A1D962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139,211,338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17D6" w14:textId="2C1EF95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117,712,023</w:t>
            </w:r>
          </w:p>
        </w:tc>
      </w:tr>
      <w:tr w:rsidR="001741DC" w:rsidRPr="00351F12" w14:paraId="202D7FCF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F050" w14:textId="1CBE3E9C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0D6B" w14:textId="1E2FBD1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238,420,751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B257" w14:textId="512C86B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286,029,335</w:t>
            </w:r>
          </w:p>
        </w:tc>
      </w:tr>
      <w:tr w:rsidR="001741DC" w:rsidRPr="00351F12" w14:paraId="1A54899D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7A0" w14:textId="39808565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7D49" w14:textId="5BC50EFF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74,581,859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09ED" w14:textId="0C0E688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68,885,114</w:t>
            </w:r>
          </w:p>
        </w:tc>
      </w:tr>
      <w:tr w:rsidR="001741DC" w:rsidRPr="00351F12" w14:paraId="429F89EA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0E93" w14:textId="76EB0B2B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DC45" w14:textId="6EAD206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36,192,682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05C1" w14:textId="38FBB1C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31,756,557</w:t>
            </w:r>
          </w:p>
        </w:tc>
      </w:tr>
      <w:tr w:rsidR="001741DC" w:rsidRPr="00351F12" w14:paraId="718B3590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B6D0" w14:textId="566F1E7F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3D79" w14:textId="7C09F70A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8,967,835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4B28" w14:textId="1ACA1FE9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9,165,965</w:t>
            </w:r>
          </w:p>
        </w:tc>
      </w:tr>
      <w:tr w:rsidR="001741DC" w:rsidRPr="00351F12" w14:paraId="30BBB042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D538" w14:textId="71BA3929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7B38" w14:textId="1561B32E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89,281,269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DDD2" w14:textId="553F3C5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78,417,477</w:t>
            </w:r>
          </w:p>
        </w:tc>
      </w:tr>
      <w:tr w:rsidR="001741DC" w:rsidRPr="00351F12" w14:paraId="4201C9F9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E44" w14:textId="29160908" w:rsidR="001741DC" w:rsidRPr="00351F12" w:rsidRDefault="001741DC" w:rsidP="001741DC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BD2" w14:textId="42E6DF18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37,759,182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CE51" w14:textId="3B0F8AB6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37,812,949</w:t>
            </w:r>
          </w:p>
        </w:tc>
      </w:tr>
      <w:tr w:rsidR="001741DC" w:rsidRPr="00351F12" w14:paraId="39A38731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1290" w14:textId="77777777" w:rsidR="001741DC" w:rsidRPr="00351F12" w:rsidRDefault="001741DC" w:rsidP="001741D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DEED6E2" w14:textId="58D2FBED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5,274,466,047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67B42" w14:textId="718EED73" w:rsidR="001741DC" w:rsidRPr="00351F12" w:rsidRDefault="001741DC" w:rsidP="001741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4,172,584,780</w:t>
            </w:r>
          </w:p>
        </w:tc>
      </w:tr>
    </w:tbl>
    <w:p w14:paraId="243EC35C" w14:textId="77777777" w:rsidR="0058361C" w:rsidRPr="00351F12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0B0333" w:rsidRPr="00351F12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14:paraId="16D954F3" w14:textId="77777777" w:rsidR="0058361C" w:rsidRPr="00351F12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C60EF" w:rsidRPr="00351F12" w14:paraId="150F1EA4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9CAE6B" w14:textId="77777777" w:rsidR="001C60EF" w:rsidRPr="00351F12" w:rsidRDefault="001C60EF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DC04EE" w14:textId="7F5D9975" w:rsidR="001C60EF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B5F1EF" w14:textId="06A57C7A" w:rsidR="001C60EF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0063A3" w:rsidRPr="00351F12" w14:paraId="31F55AC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4F47" w14:textId="04DAA2F0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1775" w14:textId="4B1CCD6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116,457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B3FA" w14:textId="4F0DCD05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57,102</w:t>
            </w:r>
          </w:p>
        </w:tc>
      </w:tr>
      <w:tr w:rsidR="000063A3" w:rsidRPr="00351F12" w14:paraId="57E93451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7AA3" w14:textId="2C20647E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4F8" w14:textId="562B91A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927,208,826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226B" w14:textId="1DBCC85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325,427,985</w:t>
            </w:r>
          </w:p>
        </w:tc>
      </w:tr>
      <w:tr w:rsidR="000063A3" w:rsidRPr="00351F12" w14:paraId="058D36E7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1A1" w14:textId="3B43AFA8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BDF" w14:textId="2DDDD5D3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4,230,513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7E33" w14:textId="45376E7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579,140</w:t>
            </w:r>
          </w:p>
        </w:tc>
      </w:tr>
      <w:tr w:rsidR="000063A3" w:rsidRPr="00351F12" w14:paraId="01A8A4D1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EB0D" w14:textId="5D31CF72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0EDD" w14:textId="4CF6BFE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583,918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1684" w14:textId="1E97EFC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580,627</w:t>
            </w:r>
          </w:p>
        </w:tc>
      </w:tr>
      <w:tr w:rsidR="000063A3" w:rsidRPr="00351F12" w14:paraId="77F99A5C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97C1" w14:textId="2FD5093E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98F0" w14:textId="474D332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1,180,772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FB9E" w14:textId="1F003E8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1,200,861</w:t>
            </w:r>
          </w:p>
        </w:tc>
      </w:tr>
      <w:tr w:rsidR="000063A3" w:rsidRPr="00351F12" w14:paraId="64788003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C3F1" w14:textId="40C3EF03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CC97" w14:textId="3BA4F2F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10,267,715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A71B" w14:textId="1CD83E5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1,135,973</w:t>
            </w:r>
          </w:p>
        </w:tc>
      </w:tr>
      <w:tr w:rsidR="000063A3" w:rsidRPr="00351F12" w14:paraId="613D4C2C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EAF" w14:textId="2ACDDD8C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D97C" w14:textId="7567BCB3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3,445,656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31E8" w14:textId="66F350A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2,939,768</w:t>
            </w:r>
          </w:p>
        </w:tc>
      </w:tr>
      <w:tr w:rsidR="000063A3" w:rsidRPr="00351F12" w14:paraId="6376C89C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2B59" w14:textId="3B260077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B65F" w14:textId="7F50566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2,604,037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777" w14:textId="73913615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2,231,231</w:t>
            </w:r>
          </w:p>
        </w:tc>
      </w:tr>
      <w:tr w:rsidR="000063A3" w:rsidRPr="00351F12" w14:paraId="18F5906B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F458" w14:textId="1002445F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AE7B" w14:textId="6C2C213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267,382,564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8EB5" w14:textId="193EB0A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225,556,107</w:t>
            </w:r>
          </w:p>
        </w:tc>
      </w:tr>
      <w:tr w:rsidR="000063A3" w:rsidRPr="00351F12" w14:paraId="157DF2DA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2A78" w14:textId="5ED7E9AB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1005" w14:textId="66E2B00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1,571,918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3BCD" w14:textId="173DA06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1,421,695</w:t>
            </w:r>
          </w:p>
        </w:tc>
      </w:tr>
      <w:tr w:rsidR="000063A3" w:rsidRPr="00351F12" w14:paraId="317832CC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64B2" w14:textId="3C6405FD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CFCA" w14:textId="039FD19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20,823,853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4B08" w14:textId="04ABF2C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20,514,419</w:t>
            </w:r>
          </w:p>
        </w:tc>
      </w:tr>
      <w:tr w:rsidR="000063A3" w:rsidRPr="00351F12" w14:paraId="0A2BD8C2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7B1F" w14:textId="60CC87A4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4B3F" w14:textId="4448F75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70,185,507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9ACF" w14:textId="6667AA8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63,919,758</w:t>
            </w:r>
          </w:p>
        </w:tc>
      </w:tr>
      <w:tr w:rsidR="000063A3" w:rsidRPr="00351F12" w14:paraId="502BA4DE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50FC" w14:textId="50B3B736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AA77" w14:textId="24DA71F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94,915,525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65AE" w14:textId="66797AA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56,312,613</w:t>
            </w:r>
          </w:p>
        </w:tc>
      </w:tr>
      <w:tr w:rsidR="000063A3" w:rsidRPr="00351F12" w14:paraId="7BD420E3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BEA0" w14:textId="4CAD7720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E221" w14:textId="1C3E507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23,773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C4F" w14:textId="6C4F66EB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279,213</w:t>
            </w:r>
          </w:p>
        </w:tc>
      </w:tr>
      <w:tr w:rsidR="000063A3" w:rsidRPr="00351F12" w14:paraId="43A53C18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B87" w14:textId="6328D02B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55A6" w14:textId="7F30BDB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27,544,179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7F59" w14:textId="008A532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22,465,691</w:t>
            </w:r>
          </w:p>
        </w:tc>
      </w:tr>
      <w:tr w:rsidR="000063A3" w:rsidRPr="00351F12" w14:paraId="00C0CBF9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387D" w14:textId="002B3C03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F019" w14:textId="3586226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1,315,912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BD01" w14:textId="3F92AEE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1,384,962</w:t>
            </w:r>
          </w:p>
        </w:tc>
      </w:tr>
      <w:tr w:rsidR="000063A3" w:rsidRPr="00351F12" w14:paraId="6ABFB5A6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5A0" w14:textId="6AE3CE0E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97D7" w14:textId="7B3CBBA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8,705,745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FD21" w14:textId="135C221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8,097,995</w:t>
            </w:r>
          </w:p>
        </w:tc>
      </w:tr>
      <w:tr w:rsidR="000063A3" w:rsidRPr="00351F12" w14:paraId="16017CEA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9944" w14:textId="6C017FA9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981F" w14:textId="4F66135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48,707,593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D5F8" w14:textId="55AF81E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89,014,295</w:t>
            </w:r>
          </w:p>
        </w:tc>
      </w:tr>
      <w:tr w:rsidR="000063A3" w:rsidRPr="00351F12" w14:paraId="6D8114E5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CD1C" w14:textId="32406BA6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C89" w14:textId="69019D1B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114,153,098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2D27" w14:textId="39265FF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71,001,884</w:t>
            </w:r>
          </w:p>
        </w:tc>
      </w:tr>
      <w:tr w:rsidR="000063A3" w:rsidRPr="00351F12" w14:paraId="4AD7F9D2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8C55" w14:textId="6DB50169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452A" w14:textId="3BF700F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2,082,171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1D26" w14:textId="49BF4625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753,075</w:t>
            </w:r>
          </w:p>
        </w:tc>
      </w:tr>
      <w:tr w:rsidR="000063A3" w:rsidRPr="00351F12" w14:paraId="453E5E4E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BDE9" w14:textId="05E7C894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7E92" w14:textId="1ED7352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3,507,805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23C" w14:textId="72597CA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5,000,000</w:t>
            </w:r>
          </w:p>
        </w:tc>
      </w:tr>
      <w:tr w:rsidR="000063A3" w:rsidRPr="00351F12" w14:paraId="67CE9C92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AD42" w14:textId="0B7CD9B5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511" w14:textId="78884335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3,473,143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F778" w14:textId="471BC07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3,596,617</w:t>
            </w:r>
          </w:p>
        </w:tc>
      </w:tr>
      <w:tr w:rsidR="000063A3" w:rsidRPr="00351F12" w14:paraId="5E897C4C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6F1E" w14:textId="704EDA9D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C930" w14:textId="6A8E758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788,146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F083" w14:textId="046242D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749,453</w:t>
            </w:r>
          </w:p>
        </w:tc>
      </w:tr>
      <w:tr w:rsidR="000063A3" w:rsidRPr="00351F12" w14:paraId="1CB256D7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5DFB" w14:textId="069FD0DF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4604" w14:textId="3302C73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46,566,872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ED82" w14:textId="2E8B458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43,014,068</w:t>
            </w:r>
          </w:p>
        </w:tc>
      </w:tr>
      <w:tr w:rsidR="000063A3" w:rsidRPr="00351F12" w14:paraId="342440B0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3BF1" w14:textId="5D3AEDB8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4B1F" w14:textId="03AD732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6,287,634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8B13" w14:textId="465F307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5,955,940</w:t>
            </w:r>
          </w:p>
        </w:tc>
      </w:tr>
      <w:tr w:rsidR="000063A3" w:rsidRPr="00351F12" w14:paraId="2B9CDE68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5FEC" w14:textId="0AE35845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E595" w14:textId="68CAF34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112,001,086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60EB" w14:textId="0652824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108,682,681</w:t>
            </w:r>
          </w:p>
        </w:tc>
      </w:tr>
      <w:tr w:rsidR="000063A3" w:rsidRPr="00351F12" w14:paraId="328ECC2B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F6C0" w14:textId="777DB588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FBB7" w14:textId="15BF4F4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190,404,038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7EC2" w14:textId="1CD54E1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182,490,353</w:t>
            </w:r>
          </w:p>
        </w:tc>
      </w:tr>
      <w:tr w:rsidR="000063A3" w:rsidRPr="00351F12" w14:paraId="49F4B821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27B" w14:textId="1827A6DB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0FC1" w14:textId="564F0C0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5,160,744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1524" w14:textId="32EB2E3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6,670,974</w:t>
            </w:r>
          </w:p>
        </w:tc>
      </w:tr>
      <w:tr w:rsidR="000063A3" w:rsidRPr="00351F12" w14:paraId="4297F19E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B0B7" w14:textId="571A83EC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3772" w14:textId="5A2A2E9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866,686,058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D785" w14:textId="1EDEBF5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779,674,948</w:t>
            </w:r>
          </w:p>
        </w:tc>
      </w:tr>
      <w:tr w:rsidR="000063A3" w:rsidRPr="00351F12" w14:paraId="52FC3892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0E3E" w14:textId="2203C09D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442E" w14:textId="141E082B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5,144,726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6283" w14:textId="36F3F5C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4,181,196</w:t>
            </w:r>
          </w:p>
        </w:tc>
      </w:tr>
      <w:tr w:rsidR="000063A3" w:rsidRPr="00351F12" w14:paraId="262B9F90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11FB" w14:textId="6126E23B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94F6" w14:textId="459A22D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7,039,815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85D9" w14:textId="0966259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5,568,310</w:t>
            </w:r>
          </w:p>
        </w:tc>
      </w:tr>
      <w:tr w:rsidR="000063A3" w:rsidRPr="00351F12" w14:paraId="381DCD87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26F5" w14:textId="3B6149AC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86D" w14:textId="19E4387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4,642,641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AE84" w14:textId="12A4A33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3,270,830</w:t>
            </w:r>
          </w:p>
        </w:tc>
      </w:tr>
      <w:tr w:rsidR="000063A3" w:rsidRPr="00351F12" w14:paraId="4D50E6E0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8A22" w14:textId="61D76912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F3D" w14:textId="700A499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67,526,074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1EC9" w14:textId="445567D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66,100,413</w:t>
            </w:r>
          </w:p>
        </w:tc>
      </w:tr>
      <w:tr w:rsidR="000063A3" w:rsidRPr="00351F12" w14:paraId="77BEC8C9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01C2" w14:textId="53EE0205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35E8" w14:textId="124DE15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18,279,408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FB97" w14:textId="29D906BB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15,042,196</w:t>
            </w:r>
          </w:p>
        </w:tc>
      </w:tr>
      <w:tr w:rsidR="000063A3" w:rsidRPr="00351F12" w14:paraId="15572628" w14:textId="77777777" w:rsidTr="004C68C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09DF" w14:textId="77777777" w:rsidR="000063A3" w:rsidRPr="00351F12" w:rsidRDefault="000063A3" w:rsidP="000063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F597744" w14:textId="507E89A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2,944,557,924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61F2" w14:textId="4DE89FB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2,124,872,375</w:t>
            </w:r>
          </w:p>
        </w:tc>
      </w:tr>
    </w:tbl>
    <w:p w14:paraId="4B5F8A92" w14:textId="77777777" w:rsidR="00245E5E" w:rsidRPr="00351F12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F5AE3AA" w14:textId="2C2163D0" w:rsidR="005D7BA2" w:rsidRDefault="00F42EED" w:rsidP="006222C8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294E5F" w:rsidRPr="00351F12">
        <w:rPr>
          <w:rFonts w:ascii="Arial" w:eastAsia="Calibri" w:hAnsi="Arial" w:cs="Arial"/>
          <w:spacing w:val="-1"/>
          <w:sz w:val="17"/>
          <w:szCs w:val="17"/>
        </w:rPr>
        <w:t>Participaciones y Aportaciones corresponde a la Universidad Autónoma de Querétaro</w:t>
      </w:r>
      <w:r w:rsidR="006222C8">
        <w:rPr>
          <w:rFonts w:ascii="Arial" w:eastAsia="Calibri" w:hAnsi="Arial" w:cs="Arial"/>
          <w:spacing w:val="-1"/>
          <w:sz w:val="17"/>
          <w:szCs w:val="17"/>
        </w:rPr>
        <w:t>.</w:t>
      </w:r>
    </w:p>
    <w:p w14:paraId="55BA783A" w14:textId="4F948263" w:rsidR="006637C5" w:rsidRPr="00351F12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lastRenderedPageBreak/>
        <w:t>El rubro de Otros Gastos y Pérdidas Extraordinarias está distribuido de la siguiente manera:</w:t>
      </w:r>
    </w:p>
    <w:p w14:paraId="6DA33D5B" w14:textId="77777777" w:rsidR="006637C5" w:rsidRPr="00351F12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AB761D" w:rsidRPr="00351F12" w14:paraId="013EF112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75C8AA" w14:textId="77777777" w:rsidR="00AB761D" w:rsidRPr="00351F12" w:rsidRDefault="00AB761D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9FFE4C" w14:textId="40A4C61F" w:rsidR="00AB761D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EB699A" w14:textId="763A5983" w:rsidR="00AB761D" w:rsidRPr="00351F12" w:rsidRDefault="0076161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0063A3" w:rsidRPr="00351F12" w14:paraId="1CE1A2A2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C189" w14:textId="30E813F6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7431" w14:textId="43926B3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1,639,571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6A53" w14:textId="7513B4E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1,279,585</w:t>
            </w:r>
          </w:p>
        </w:tc>
      </w:tr>
      <w:tr w:rsidR="000063A3" w:rsidRPr="00351F12" w14:paraId="11AEA762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E856" w14:textId="4B321604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E9A9" w14:textId="5A5C55E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363,747,347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B7A2" w14:textId="1E271150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32,636,749</w:t>
            </w:r>
          </w:p>
        </w:tc>
      </w:tr>
      <w:tr w:rsidR="000063A3" w:rsidRPr="00351F12" w14:paraId="75FEBC08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F4E3" w14:textId="50EE633E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8EE4" w14:textId="24DFD80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185,253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1BF" w14:textId="4A76A2B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206,832</w:t>
            </w:r>
          </w:p>
        </w:tc>
      </w:tr>
      <w:tr w:rsidR="000063A3" w:rsidRPr="00351F12" w14:paraId="226FE3A6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8255" w14:textId="01FCFB6C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C170" w14:textId="5A80C98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1,904,662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8EE7" w14:textId="56BC573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1,356,973</w:t>
            </w:r>
          </w:p>
        </w:tc>
      </w:tr>
      <w:tr w:rsidR="000063A3" w:rsidRPr="00351F12" w14:paraId="0F7FCAB5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25D5" w14:textId="40BD5601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DA5" w14:textId="25B48E6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406,706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FE6F" w14:textId="6B20F23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228,866</w:t>
            </w:r>
          </w:p>
        </w:tc>
      </w:tr>
      <w:tr w:rsidR="000063A3" w:rsidRPr="00351F12" w14:paraId="6CA0A10D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4830" w14:textId="409180A0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2963" w14:textId="0C881D9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6,233,473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8D89" w14:textId="0FAE059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5,250,802</w:t>
            </w:r>
          </w:p>
        </w:tc>
      </w:tr>
      <w:tr w:rsidR="000063A3" w:rsidRPr="00351F12" w14:paraId="5AC25FE2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594B" w14:textId="4D9CBA84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8FE7" w14:textId="37D3355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17,844,178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5BD9" w14:textId="3644CC0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16,679,250</w:t>
            </w:r>
          </w:p>
        </w:tc>
      </w:tr>
      <w:tr w:rsidR="000063A3" w:rsidRPr="00351F12" w14:paraId="5B182018" w14:textId="77777777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48F3" w14:textId="7576BF31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890B" w14:textId="5B86954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2,164,845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1ABA" w14:textId="5900584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236,252</w:t>
            </w:r>
          </w:p>
        </w:tc>
      </w:tr>
      <w:tr w:rsidR="000063A3" w:rsidRPr="00351F12" w14:paraId="4947F5B4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2058" w14:textId="5A0002DD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B1D4" w14:textId="7B99930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186,561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CE09" w14:textId="398A483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217,298</w:t>
            </w:r>
          </w:p>
        </w:tc>
      </w:tr>
      <w:tr w:rsidR="000063A3" w:rsidRPr="00351F12" w14:paraId="0C941DFE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CA56" w14:textId="142A5CBA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3E2D" w14:textId="3D56665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26,618,790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24A2" w14:textId="4E1DBE85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15,474,617</w:t>
            </w:r>
          </w:p>
        </w:tc>
      </w:tr>
      <w:tr w:rsidR="000063A3" w:rsidRPr="00351F12" w14:paraId="34C7A166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4329" w14:textId="62932BF3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43F9" w14:textId="6E661B8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8,471,055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9D9F" w14:textId="2B413E3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16,959,208</w:t>
            </w:r>
          </w:p>
        </w:tc>
      </w:tr>
      <w:tr w:rsidR="000063A3" w:rsidRPr="00351F12" w14:paraId="4E4A4300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8837" w14:textId="566461DB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8EBC" w14:textId="15C99CE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16,510,028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7339" w14:textId="74AE1C1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13,771,048</w:t>
            </w:r>
          </w:p>
        </w:tc>
      </w:tr>
      <w:tr w:rsidR="000063A3" w:rsidRPr="00351F12" w14:paraId="548E827D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230E" w14:textId="0FCC0E10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9193" w14:textId="3026F56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21,724,355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84CD" w14:textId="056263D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19,940,638</w:t>
            </w:r>
          </w:p>
        </w:tc>
      </w:tr>
      <w:tr w:rsidR="000063A3" w:rsidRPr="00351F12" w14:paraId="20B4FDEF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E354" w14:textId="05592DEB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F943" w14:textId="323028CB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62,270,292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60F9" w14:textId="3173FC0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58,072,696</w:t>
            </w:r>
          </w:p>
        </w:tc>
      </w:tr>
      <w:tr w:rsidR="000063A3" w:rsidRPr="00351F12" w14:paraId="751B7ADC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8C9E" w14:textId="20ACDB83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7E96" w14:textId="71457EA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1DA1" w14:textId="3C8F084E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581</w:t>
            </w:r>
          </w:p>
        </w:tc>
      </w:tr>
      <w:tr w:rsidR="000063A3" w:rsidRPr="00351F12" w14:paraId="4368AB78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2DCD" w14:textId="31987D96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F043" w14:textId="7AB576B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914,577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533" w14:textId="52C0D565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854,136</w:t>
            </w:r>
          </w:p>
        </w:tc>
      </w:tr>
      <w:tr w:rsidR="000063A3" w:rsidRPr="00351F12" w14:paraId="596E8D40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018C" w14:textId="5BF4AC3E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215D" w14:textId="67F925E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317,122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CDE5" w14:textId="411EC09B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314,725</w:t>
            </w:r>
          </w:p>
        </w:tc>
      </w:tr>
      <w:tr w:rsidR="000063A3" w:rsidRPr="00351F12" w14:paraId="0DA7BC86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BFE6" w14:textId="6780622C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8065" w14:textId="0184E8A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9,403,442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721E" w14:textId="04C3FB5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4,384,553</w:t>
            </w:r>
          </w:p>
        </w:tc>
      </w:tr>
      <w:tr w:rsidR="000063A3" w:rsidRPr="00351F12" w14:paraId="0DA4421E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0910" w14:textId="0CAECC96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A758" w14:textId="6786E97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1,281,845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B09C" w14:textId="5D9FD1F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1,471,893</w:t>
            </w:r>
          </w:p>
        </w:tc>
      </w:tr>
      <w:tr w:rsidR="000063A3" w:rsidRPr="00351F12" w14:paraId="58DD1A07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2CAC" w14:textId="2FF89AC2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B008" w14:textId="4C165CE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581,948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EBF5" w14:textId="7320785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553,033</w:t>
            </w:r>
          </w:p>
        </w:tc>
      </w:tr>
      <w:tr w:rsidR="000063A3" w:rsidRPr="00351F12" w14:paraId="52864B31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5A7B" w14:textId="35949961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5A6" w14:textId="70815E0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10,251,798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E0C3" w14:textId="6AE2A31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10,916,709</w:t>
            </w:r>
          </w:p>
        </w:tc>
      </w:tr>
      <w:tr w:rsidR="000063A3" w:rsidRPr="00351F12" w14:paraId="6FE0954A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730B" w14:textId="365489B4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111C" w14:textId="28221B1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8,568,026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4E24" w14:textId="3FD353F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1,602,410</w:t>
            </w:r>
          </w:p>
        </w:tc>
      </w:tr>
      <w:tr w:rsidR="000063A3" w:rsidRPr="00351F12" w14:paraId="7CE30E49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2C66" w14:textId="1FBAAF6F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09EA" w14:textId="1F5719B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376,919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2D13" w14:textId="6FE825E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14,705</w:t>
            </w:r>
          </w:p>
        </w:tc>
      </w:tr>
      <w:tr w:rsidR="000063A3" w:rsidRPr="00351F12" w14:paraId="7786F15C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054D" w14:textId="06CA4C0E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1B57" w14:textId="0787EDC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560,650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8D35" w14:textId="6CEDC8E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710,148</w:t>
            </w:r>
          </w:p>
        </w:tc>
      </w:tr>
      <w:tr w:rsidR="000063A3" w:rsidRPr="00351F12" w14:paraId="5E21FC0B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3EBA" w14:textId="51219605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130E" w14:textId="5EE342F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469,836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BD60" w14:textId="4731159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344,956</w:t>
            </w:r>
          </w:p>
        </w:tc>
      </w:tr>
      <w:tr w:rsidR="000063A3" w:rsidRPr="00351F12" w14:paraId="12547E44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08B0" w14:textId="68703B11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27D9" w14:textId="1DEED8A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16,676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767D" w14:textId="167B3562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0063A3" w:rsidRPr="00351F12" w14:paraId="6800D130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BCE9" w14:textId="2D27DE37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180E" w14:textId="15035A8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412,298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89A9" w14:textId="08EF22A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235,796</w:t>
            </w:r>
          </w:p>
        </w:tc>
      </w:tr>
      <w:tr w:rsidR="000063A3" w:rsidRPr="00351F12" w14:paraId="04FD4AF6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1281" w14:textId="0925EF0D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lastRenderedPageBreak/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A034" w14:textId="1EAADB2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367,948,796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AD5A" w14:textId="636F4AB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363,565,762</w:t>
            </w:r>
          </w:p>
        </w:tc>
      </w:tr>
      <w:tr w:rsidR="000063A3" w:rsidRPr="00351F12" w14:paraId="18BC25C0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7D1D" w14:textId="0910059F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686B" w14:textId="11089E0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2,278,416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DB7E" w14:textId="4547D58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2,323,143</w:t>
            </w:r>
          </w:p>
        </w:tc>
      </w:tr>
      <w:tr w:rsidR="000063A3" w:rsidRPr="00351F12" w14:paraId="31147A54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FA57" w14:textId="3A505410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8F1" w14:textId="76EEA60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9,536,724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34E7" w14:textId="6CB0148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11,104,895</w:t>
            </w:r>
          </w:p>
        </w:tc>
      </w:tr>
      <w:tr w:rsidR="000063A3" w:rsidRPr="00351F12" w14:paraId="7FC79492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E75" w14:textId="2CDBF5C4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7574" w14:textId="23C33CF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90,128,561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D329" w14:textId="365D479B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43,307,138</w:t>
            </w:r>
          </w:p>
        </w:tc>
      </w:tr>
      <w:tr w:rsidR="000063A3" w:rsidRPr="00351F12" w14:paraId="7BE70392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AC96" w14:textId="53D6D421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C099" w14:textId="2E6EAFC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26,283,734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79B6" w14:textId="7B2F111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23,334,273</w:t>
            </w:r>
          </w:p>
        </w:tc>
      </w:tr>
      <w:tr w:rsidR="000063A3" w:rsidRPr="00351F12" w14:paraId="2D54A3E5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EAAD" w14:textId="755E13F1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C1" w14:textId="0E13933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45,477,788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1D17" w14:textId="369FA924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46,085,697</w:t>
            </w:r>
          </w:p>
        </w:tc>
      </w:tr>
      <w:tr w:rsidR="000063A3" w:rsidRPr="00351F12" w14:paraId="2A33E9B8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5EF" w14:textId="7E1737B5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AF14" w14:textId="182BB23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16,846,608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5029" w14:textId="3989497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17,479,656</w:t>
            </w:r>
          </w:p>
        </w:tc>
      </w:tr>
      <w:tr w:rsidR="000063A3" w:rsidRPr="00351F12" w14:paraId="11E261E7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13DC" w14:textId="0368367F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Politécnica de Santa Rosa Jauregui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947F" w14:textId="13AD3BB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9,022,118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A11A" w14:textId="67032FD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6,509,504</w:t>
            </w:r>
          </w:p>
        </w:tc>
      </w:tr>
      <w:tr w:rsidR="000063A3" w:rsidRPr="00351F12" w14:paraId="489B88BC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8D59" w14:textId="07D06B39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4C2D" w14:textId="6ED93D2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3,713,805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20B4" w14:textId="4745213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3,471,946</w:t>
            </w:r>
          </w:p>
        </w:tc>
      </w:tr>
      <w:tr w:rsidR="000063A3" w:rsidRPr="00351F12" w14:paraId="7464322C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6B24" w14:textId="36CE69CF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0B8F" w14:textId="3C18CE8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10,472,327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51B9" w14:textId="40312F1D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9,817,955</w:t>
            </w:r>
          </w:p>
        </w:tc>
      </w:tr>
      <w:tr w:rsidR="000063A3" w:rsidRPr="00351F12" w14:paraId="4A166865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A783" w14:textId="449BAB1C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2B39" w14:textId="563D1DC1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9,491,383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135A" w14:textId="275671E8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8,840,494</w:t>
            </w:r>
          </w:p>
        </w:tc>
      </w:tr>
      <w:tr w:rsidR="000063A3" w:rsidRPr="00351F12" w14:paraId="2E6C2F72" w14:textId="77777777" w:rsidTr="00C9555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7E4E" w14:textId="77777777" w:rsidR="000063A3" w:rsidRPr="00351F12" w:rsidRDefault="000063A3" w:rsidP="000063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F1A3F05" w14:textId="286A2DB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1,154,263,091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06C00" w14:textId="1E0C4B2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739,554,921</w:t>
            </w:r>
          </w:p>
        </w:tc>
      </w:tr>
    </w:tbl>
    <w:p w14:paraId="0765069A" w14:textId="77777777" w:rsidR="006637C5" w:rsidRPr="00351F12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9BB01C9" w14:textId="77777777" w:rsidR="00294E5F" w:rsidRPr="00351F12" w:rsidRDefault="00294E5F" w:rsidP="00294E5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rubro de Inversión Pública está distribuido de la siguiente manera:</w:t>
      </w:r>
    </w:p>
    <w:p w14:paraId="26404C92" w14:textId="77777777" w:rsidR="00294E5F" w:rsidRPr="00351F12" w:rsidRDefault="00294E5F" w:rsidP="00294E5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294E5F" w:rsidRPr="00351F12" w14:paraId="50FD998D" w14:textId="77777777" w:rsidTr="00EF4D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C63AA2" w14:textId="77777777" w:rsidR="00294E5F" w:rsidRPr="00351F12" w:rsidRDefault="00294E5F" w:rsidP="00EF4D0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C4182A" w14:textId="2B8867F9" w:rsidR="00294E5F" w:rsidRPr="00351F12" w:rsidRDefault="00761618" w:rsidP="00EF4D0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DFEFC1" w14:textId="1BE3C1E8" w:rsidR="00294E5F" w:rsidRPr="00351F12" w:rsidRDefault="00761618" w:rsidP="00EF4D0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0063A3" w:rsidRPr="00351F12" w14:paraId="756F14DA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9948" w14:textId="12352600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1793" w14:textId="363EDE2A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672,233,600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59FD" w14:textId="681C39E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235,713,135</w:t>
            </w:r>
          </w:p>
        </w:tc>
      </w:tr>
      <w:tr w:rsidR="000063A3" w:rsidRPr="00351F12" w14:paraId="2EDDD80B" w14:textId="77777777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D626" w14:textId="339A98FD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3975" w14:textId="119C23A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580,440,653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C8D" w14:textId="49585886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433,225,760</w:t>
            </w:r>
          </w:p>
        </w:tc>
      </w:tr>
      <w:tr w:rsidR="000063A3" w:rsidRPr="00351F12" w14:paraId="63D627FF" w14:textId="77777777" w:rsidTr="00EF4D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E807" w14:textId="52EDF4E6" w:rsidR="000063A3" w:rsidRPr="00351F12" w:rsidRDefault="000063A3" w:rsidP="000063A3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19B3" w14:textId="58256B89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DAF8" w14:textId="1407BDFC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5,960,798</w:t>
            </w:r>
          </w:p>
        </w:tc>
      </w:tr>
      <w:tr w:rsidR="000063A3" w:rsidRPr="00351F12" w14:paraId="1E6D0530" w14:textId="77777777" w:rsidTr="00EF4D0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3B8D" w14:textId="77777777" w:rsidR="000063A3" w:rsidRPr="00351F12" w:rsidRDefault="000063A3" w:rsidP="000063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FE68DD" w14:textId="32C6774F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1,252,674,253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9BB8D" w14:textId="48301297" w:rsidR="000063A3" w:rsidRPr="00351F12" w:rsidRDefault="000063A3" w:rsidP="000063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674,899,693</w:t>
            </w:r>
          </w:p>
        </w:tc>
      </w:tr>
    </w:tbl>
    <w:p w14:paraId="1C665484" w14:textId="17FEEBC5"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9A7A9CD" w14:textId="77777777" w:rsidR="006222C8" w:rsidRPr="00351F12" w:rsidRDefault="006222C8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CC5190F" w14:textId="2652726A" w:rsidR="00BC0DE0" w:rsidRPr="00351F12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Se explican aquellas cuentas de gastos de funcionamiento, transferencias, subsidios y otras ayudas, participaciones y aportaciones, otros gastos y pérdidas extraordinarias, que en lo individual representen el 1</w:t>
      </w:r>
      <w:r w:rsidR="00EF6202">
        <w:rPr>
          <w:rFonts w:ascii="Arial" w:eastAsia="Calibri" w:hAnsi="Arial" w:cs="Arial"/>
          <w:spacing w:val="-1"/>
          <w:sz w:val="17"/>
          <w:szCs w:val="17"/>
        </w:rPr>
        <w:t>5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% o más del total de los gastos</w:t>
      </w:r>
      <w:r w:rsidR="00D0525E" w:rsidRPr="00351F1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351F12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51F12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05F0467" w14:textId="77777777" w:rsidR="00BC0DE0" w:rsidRPr="00351F12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351F12" w14:paraId="6EB297D7" w14:textId="77777777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6D8" w14:textId="77777777" w:rsidR="00BC0DE0" w:rsidRPr="00351F12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E18" w14:textId="425600FC" w:rsidR="00BC0DE0" w:rsidRPr="00351F12" w:rsidRDefault="00F6534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33,691,564,797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DD1B3" w14:textId="77777777" w:rsidR="00BC0DE0" w:rsidRPr="00351F1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351F12" w14:paraId="121BF1DF" w14:textId="77777777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80ED0" w14:textId="77777777" w:rsidR="00BC0DE0" w:rsidRPr="00351F1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D1735" w14:textId="77777777" w:rsidR="00BC0DE0" w:rsidRPr="00351F1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01754" w14:textId="77777777" w:rsidR="00BC0DE0" w:rsidRPr="00351F12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351F12" w14:paraId="07A75CCF" w14:textId="77777777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1AB142" w14:textId="77777777" w:rsidR="00BC0DE0" w:rsidRPr="00351F12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0F021F" w14:textId="77777777" w:rsidR="00BC0DE0" w:rsidRPr="00351F12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D15499" w14:textId="77777777" w:rsidR="00BC0DE0" w:rsidRPr="00351F12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622DF5" w:rsidRPr="00351F12" w14:paraId="74848379" w14:textId="77777777" w:rsidTr="00981D75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21E7" w14:textId="77777777" w:rsidR="00622DF5" w:rsidRPr="00351F12" w:rsidRDefault="00622DF5" w:rsidP="00622DF5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74E" w14:textId="6D3B1E62" w:rsidR="00622DF5" w:rsidRPr="00351F12" w:rsidRDefault="00F65340" w:rsidP="00CF0B2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6,855,170,635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C3C0" w14:textId="5812F09F" w:rsidR="00622DF5" w:rsidRPr="00351F12" w:rsidRDefault="001B32F4" w:rsidP="005A13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</w:t>
            </w:r>
            <w:r w:rsidR="00F65340" w:rsidRPr="00351F12">
              <w:rPr>
                <w:rFonts w:ascii="Arial" w:hAnsi="Arial" w:cs="Arial"/>
                <w:sz w:val="17"/>
                <w:szCs w:val="17"/>
              </w:rPr>
              <w:t>0</w:t>
            </w:r>
            <w:r w:rsidRPr="00351F1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14:paraId="2004371D" w14:textId="77777777" w:rsidR="00C462F7" w:rsidRPr="00351F12" w:rsidRDefault="00C462F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5CC3164B" w14:textId="77777777" w:rsidR="00F97BAC" w:rsidRPr="00351F12" w:rsidRDefault="00F97BAC" w:rsidP="00A354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351F12">
        <w:rPr>
          <w:rFonts w:ascii="Arial" w:hAnsi="Arial" w:cs="Arial"/>
          <w:b/>
          <w:sz w:val="17"/>
          <w:szCs w:val="17"/>
        </w:rPr>
        <w:t>Flujos de Efectivo</w:t>
      </w:r>
    </w:p>
    <w:p w14:paraId="433B3561" w14:textId="77777777" w:rsidR="00F97BAC" w:rsidRPr="00351F12" w:rsidRDefault="00E723B7" w:rsidP="00CF0B22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t>Efectivo y equivalentes</w:t>
      </w:r>
    </w:p>
    <w:p w14:paraId="517BA6ED" w14:textId="77777777" w:rsidR="00E72587" w:rsidRPr="00351F12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14:paraId="0FBFA007" w14:textId="77777777" w:rsidR="00E72587" w:rsidRPr="00351F12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AF3D23" w:rsidRPr="00351F12" w14:paraId="4DA9470C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6ADC6C" w14:textId="77777777" w:rsidR="00AF3D23" w:rsidRPr="00351F12" w:rsidRDefault="00AF3D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96F7B2" w14:textId="23B3852F" w:rsidR="00AF3D23" w:rsidRPr="00351F12" w:rsidRDefault="00761618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97501A" w:rsidRPr="00351F12" w14:paraId="130A7A34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779F6" w14:textId="77777777" w:rsidR="0097501A" w:rsidRPr="00351F12" w:rsidRDefault="0097501A" w:rsidP="0097501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ED412" w14:textId="55E3F534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2,930,047</w:t>
            </w:r>
          </w:p>
        </w:tc>
      </w:tr>
      <w:tr w:rsidR="0097501A" w:rsidRPr="00351F12" w14:paraId="31E4197A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ED132" w14:textId="7550D5F3" w:rsidR="0097501A" w:rsidRPr="00351F12" w:rsidRDefault="0097501A" w:rsidP="0097501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Bancos</w:t>
            </w:r>
            <w:r w:rsidR="003F1B68">
              <w:rPr>
                <w:rFonts w:ascii="Arial" w:hAnsi="Arial" w:cs="Arial"/>
                <w:sz w:val="17"/>
                <w:szCs w:val="17"/>
              </w:rPr>
              <w:t>/</w:t>
            </w:r>
            <w:r w:rsidRPr="00351F12">
              <w:rPr>
                <w:rFonts w:ascii="Arial" w:hAnsi="Arial" w:cs="Arial"/>
                <w:sz w:val="17"/>
                <w:szCs w:val="17"/>
              </w:rPr>
              <w:t>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1666" w14:textId="0A161A83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994,345,784</w:t>
            </w:r>
          </w:p>
        </w:tc>
      </w:tr>
      <w:tr w:rsidR="0097501A" w:rsidRPr="00351F12" w14:paraId="1B90C400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22FAB" w14:textId="77777777" w:rsidR="0097501A" w:rsidRPr="00351F12" w:rsidRDefault="0097501A" w:rsidP="0097501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Efectivo en Bancos Dependencias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B7E80" w14:textId="6693B65A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31,495</w:t>
            </w:r>
          </w:p>
        </w:tc>
      </w:tr>
      <w:tr w:rsidR="0097501A" w:rsidRPr="00351F12" w14:paraId="5FC6FF51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C0320" w14:textId="77777777" w:rsidR="0097501A" w:rsidRPr="00351F12" w:rsidRDefault="0097501A" w:rsidP="0097501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0B546" w14:textId="416933EE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126,090,739</w:t>
            </w:r>
          </w:p>
        </w:tc>
      </w:tr>
      <w:tr w:rsidR="0097501A" w:rsidRPr="00351F12" w14:paraId="32A1496D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DABCD" w14:textId="77777777" w:rsidR="0097501A" w:rsidRPr="00351F12" w:rsidRDefault="0097501A" w:rsidP="0097501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 xml:space="preserve">Fondos con Afectación Específica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CE76" w14:textId="3FB91B5D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346,413,347</w:t>
            </w:r>
          </w:p>
        </w:tc>
      </w:tr>
      <w:tr w:rsidR="0097501A" w:rsidRPr="00351F12" w14:paraId="47D783A0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ABC27" w14:textId="77777777" w:rsidR="0097501A" w:rsidRPr="00351F12" w:rsidRDefault="0097501A" w:rsidP="0097501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Depósitos de Fondos de Terceros y Otros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1110B" w14:textId="44F238AD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1,975,660</w:t>
            </w:r>
          </w:p>
        </w:tc>
      </w:tr>
      <w:tr w:rsidR="0097501A" w:rsidRPr="00351F12" w14:paraId="22D87C43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668B" w14:textId="77777777" w:rsidR="0097501A" w:rsidRPr="00351F12" w:rsidRDefault="0097501A" w:rsidP="0097501A">
            <w:pPr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Otros Efectivos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BF09" w14:textId="75B72829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26,776</w:t>
            </w:r>
          </w:p>
        </w:tc>
      </w:tr>
      <w:tr w:rsidR="0097501A" w:rsidRPr="00351F12" w14:paraId="50E9F431" w14:textId="77777777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CE76" w14:textId="77777777" w:rsidR="0097501A" w:rsidRPr="00351F12" w:rsidRDefault="0097501A" w:rsidP="0097501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  <w:proofErr w:type="gramEnd"/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46095" w14:textId="44583B29" w:rsidR="0097501A" w:rsidRPr="00351F12" w:rsidRDefault="0097501A" w:rsidP="0097501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51F12">
              <w:rPr>
                <w:rFonts w:ascii="Arial" w:hAnsi="Arial" w:cs="Arial"/>
                <w:sz w:val="17"/>
                <w:szCs w:val="17"/>
              </w:rPr>
              <w:t>1,471,813,849</w:t>
            </w:r>
          </w:p>
        </w:tc>
      </w:tr>
    </w:tbl>
    <w:p w14:paraId="3A49E141" w14:textId="77777777" w:rsidR="00E72587" w:rsidRPr="00351F12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F535234" w14:textId="77777777" w:rsidR="00CF0B22" w:rsidRPr="00351F12" w:rsidRDefault="00CF0B22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A857BB0" w14:textId="0E9C0261" w:rsidR="00E72587" w:rsidRPr="00351F12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351F12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51F12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351F12">
        <w:rPr>
          <w:rFonts w:ascii="Arial" w:eastAsia="Calibri" w:hAnsi="Arial" w:cs="Arial"/>
          <w:spacing w:val="-1"/>
          <w:sz w:val="17"/>
          <w:szCs w:val="17"/>
        </w:rPr>
        <w:t>s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>tas adquisiciones que fueron realizadas mediante subsidios de capital</w:t>
      </w:r>
      <w:r w:rsidR="003F1B68">
        <w:rPr>
          <w:rFonts w:ascii="Arial" w:eastAsia="Calibri" w:hAnsi="Arial" w:cs="Arial"/>
          <w:spacing w:val="-1"/>
          <w:sz w:val="17"/>
          <w:szCs w:val="17"/>
        </w:rPr>
        <w:t>;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3F1B68">
        <w:rPr>
          <w:rFonts w:ascii="Arial" w:eastAsia="Calibri" w:hAnsi="Arial" w:cs="Arial"/>
          <w:spacing w:val="-1"/>
          <w:sz w:val="17"/>
          <w:szCs w:val="17"/>
        </w:rPr>
        <w:t>así como,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el importe </w:t>
      </w:r>
      <w:r w:rsidR="005D109B" w:rsidRPr="00351F12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51F12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761618" w:rsidRPr="00351F12">
        <w:rPr>
          <w:rFonts w:ascii="Arial" w:eastAsia="Calibri" w:hAnsi="Arial" w:cs="Arial"/>
          <w:spacing w:val="-1"/>
          <w:sz w:val="17"/>
          <w:szCs w:val="17"/>
        </w:rPr>
        <w:t>2024</w:t>
      </w:r>
      <w:r w:rsidRPr="00351F12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14:paraId="6DE7173B" w14:textId="77777777" w:rsidR="00DF74BA" w:rsidRPr="00351F12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51F12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351F12" w14:paraId="4EECCAE0" w14:textId="77777777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731BDB" w14:textId="77777777" w:rsidR="00DF74BA" w:rsidRPr="00351F12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009047" w14:textId="77777777" w:rsidR="00DF74BA" w:rsidRPr="00351F12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ABC6F6" w14:textId="77777777" w:rsidR="00DF74BA" w:rsidRPr="00351F12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FCBD08" w14:textId="77777777" w:rsidR="00DF74BA" w:rsidRPr="00351F12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907AD9" w:rsidRPr="00351F12" w14:paraId="79B69855" w14:textId="77777777" w:rsidTr="002B0CD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D96" w14:textId="77777777" w:rsidR="00907AD9" w:rsidRPr="00351F12" w:rsidRDefault="00907AD9" w:rsidP="00907AD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E801" w14:textId="2C884F7C" w:rsidR="00907AD9" w:rsidRPr="00351F12" w:rsidRDefault="00907AD9" w:rsidP="00907AD9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07AD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2,461,550,727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996" w14:textId="77777777" w:rsidR="00907AD9" w:rsidRPr="00351F12" w:rsidRDefault="00907AD9" w:rsidP="00907A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1F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690" w14:textId="2AE07F8C" w:rsidR="00907AD9" w:rsidRPr="00351F12" w:rsidRDefault="00907AD9" w:rsidP="00907AD9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07AD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2,461,550,727</w:t>
            </w:r>
          </w:p>
        </w:tc>
      </w:tr>
    </w:tbl>
    <w:p w14:paraId="6CFEF3A8" w14:textId="77777777" w:rsidR="00DF74BA" w:rsidRPr="00351F12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BD65AC3" w14:textId="77777777" w:rsidR="00622DF5" w:rsidRPr="00351F12" w:rsidRDefault="00622DF5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9649F84" w14:textId="77777777" w:rsidR="00CF0B22" w:rsidRPr="00351F12" w:rsidRDefault="00CF0B22" w:rsidP="00622DF5">
      <w:pPr>
        <w:ind w:left="709"/>
        <w:rPr>
          <w:rFonts w:ascii="Arial" w:hAnsi="Arial" w:cs="Arial"/>
          <w:sz w:val="17"/>
          <w:szCs w:val="17"/>
        </w:rPr>
      </w:pPr>
    </w:p>
    <w:p w14:paraId="64485907" w14:textId="77777777" w:rsidR="00622DF5" w:rsidRPr="00351F12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14:paraId="468C45B9" w14:textId="77777777" w:rsidR="00622DF5" w:rsidRPr="00351F12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14:paraId="0E5B9E6E" w14:textId="77777777" w:rsidR="00B811F0" w:rsidRPr="00351F12" w:rsidRDefault="00622DF5" w:rsidP="00622DF5">
      <w:pPr>
        <w:ind w:left="709"/>
        <w:rPr>
          <w:rFonts w:ascii="Arial" w:hAnsi="Arial" w:cs="Arial"/>
          <w:sz w:val="17"/>
          <w:szCs w:val="17"/>
        </w:rPr>
      </w:pPr>
      <w:r w:rsidRPr="00351F12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VII ENTIDADES PARAESTATALES Y FIDEICOMISOS NO EMPRESARIALES Y NO FINANCIEROS.</w:t>
      </w:r>
    </w:p>
    <w:p w14:paraId="6BD99BBA" w14:textId="77777777" w:rsidR="00622DF5" w:rsidRPr="00351F12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14:paraId="16383080" w14:textId="77777777" w:rsidR="00622DF5" w:rsidRPr="00351F12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14:paraId="04A950C8" w14:textId="77777777" w:rsidR="00622DF5" w:rsidRPr="00351F12" w:rsidRDefault="00622DF5" w:rsidP="00622DF5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E8CB78F" w14:textId="77777777" w:rsidR="00622DF5" w:rsidRPr="00351F12" w:rsidRDefault="00622DF5" w:rsidP="00622DF5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276ADDEA" w14:textId="77777777" w:rsidR="00622DF5" w:rsidRPr="00351F12" w:rsidRDefault="00622DF5" w:rsidP="0028263B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9D02250" w14:textId="77777777" w:rsidR="00A3546F" w:rsidRPr="00351F12" w:rsidRDefault="00A3546F" w:rsidP="00A3546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14:paraId="50C13BC4" w14:textId="77777777" w:rsidR="00A3546F" w:rsidRPr="00351F12" w:rsidRDefault="00A3546F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351F12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VII ENTIDADES PARAESTATALES Y FIDEICOMISOS NO EMPRESARIALES Y NO FINANCIEROS.</w:t>
      </w:r>
    </w:p>
    <w:p w14:paraId="201EACD7" w14:textId="77777777" w:rsidR="00A3546F" w:rsidRPr="00351F12" w:rsidRDefault="00A3546F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351F12">
        <w:rPr>
          <w:rFonts w:ascii="Arial" w:hAnsi="Arial" w:cs="Arial"/>
          <w:sz w:val="17"/>
          <w:szCs w:val="17"/>
        </w:rPr>
        <w:t xml:space="preserve"> </w:t>
      </w:r>
    </w:p>
    <w:p w14:paraId="53D97764" w14:textId="77777777" w:rsidR="00A3546F" w:rsidRPr="00351F12" w:rsidRDefault="00A3546F" w:rsidP="00A3546F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51F12">
        <w:rPr>
          <w:rFonts w:ascii="Arial" w:hAnsi="Arial" w:cs="Arial"/>
          <w:b/>
          <w:sz w:val="17"/>
          <w:szCs w:val="17"/>
        </w:rPr>
        <w:t>Notas de Gestión Administrativa:</w:t>
      </w:r>
    </w:p>
    <w:p w14:paraId="58C61583" w14:textId="77777777" w:rsidR="00A3546F" w:rsidRPr="00351F12" w:rsidRDefault="00A3546F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351F12">
        <w:rPr>
          <w:rFonts w:ascii="Arial" w:hAnsi="Arial" w:cs="Arial"/>
          <w:sz w:val="17"/>
          <w:szCs w:val="17"/>
        </w:rPr>
        <w:t>Las Notas de Gestión Administrativa se encuentran disponibles en las notas a los estados financieros de cada ente público que integran el TOMO VII ENTIDADES PARAESTATALES Y FIDEICOMISOS NO EMPRESARIALES Y NO FINANCIEROS.</w:t>
      </w:r>
    </w:p>
    <w:p w14:paraId="423428CB" w14:textId="77777777" w:rsidR="0092346E" w:rsidRPr="00351F12" w:rsidRDefault="0092346E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b/>
          <w:sz w:val="17"/>
          <w:szCs w:val="17"/>
        </w:rPr>
      </w:pPr>
    </w:p>
    <w:sectPr w:rsidR="0092346E" w:rsidRPr="00351F12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E032" w14:textId="77777777" w:rsidR="0075705D" w:rsidRDefault="0075705D">
      <w:r>
        <w:separator/>
      </w:r>
    </w:p>
  </w:endnote>
  <w:endnote w:type="continuationSeparator" w:id="0">
    <w:p w14:paraId="711758B7" w14:textId="77777777" w:rsidR="0075705D" w:rsidRDefault="0075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3E4A" w14:textId="77777777" w:rsidR="00C60962" w:rsidRPr="00CF00D0" w:rsidRDefault="00C60962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93CA09" wp14:editId="2CBAA478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31C7E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46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14:paraId="7F844BDC" w14:textId="77777777" w:rsidR="00C60962" w:rsidRPr="00813029" w:rsidRDefault="00C60962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BFD2" w14:textId="77777777" w:rsidR="00C60962" w:rsidRPr="00CF00D0" w:rsidRDefault="00C60962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46A56" wp14:editId="4EB01772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03416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46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47B" w14:textId="77777777" w:rsidR="0075705D" w:rsidRDefault="0075705D">
      <w:r>
        <w:separator/>
      </w:r>
    </w:p>
  </w:footnote>
  <w:footnote w:type="continuationSeparator" w:id="0">
    <w:p w14:paraId="77399462" w14:textId="77777777" w:rsidR="0075705D" w:rsidRDefault="0075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A109" w14:textId="77777777" w:rsidR="00C60962" w:rsidRPr="002809DB" w:rsidRDefault="00C60962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6DC46" wp14:editId="653D2692">
              <wp:simplePos x="0" y="0"/>
              <wp:positionH relativeFrom="margin">
                <wp:align>right</wp:align>
              </wp:positionH>
              <wp:positionV relativeFrom="paragraph">
                <wp:posOffset>-314325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03EB7" w14:textId="77777777" w:rsidR="00C60962" w:rsidRPr="00CF00D0" w:rsidRDefault="00C60962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6DC4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6pt;margin-top:-24.75pt;width:152.8pt;height:3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" stroked="f">
              <v:textbox>
                <w:txbxContent>
                  <w:p w14:paraId="54803EB7" w14:textId="77777777" w:rsidR="00C60962" w:rsidRPr="00CF00D0" w:rsidRDefault="00C60962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FD9144" wp14:editId="1BBAE2EE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423BF" w14:textId="65691C63" w:rsidR="00C60962" w:rsidRPr="00CF00D0" w:rsidRDefault="00C60962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</w:t>
                          </w:r>
                          <w:r w:rsidR="00761618"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D9144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" stroked="f">
              <v:textbox>
                <w:txbxContent>
                  <w:p w14:paraId="3A8423BF" w14:textId="65691C63" w:rsidR="00C60962" w:rsidRPr="00CF00D0" w:rsidRDefault="00C60962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</w:t>
                    </w:r>
                    <w:r w:rsidR="00761618"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A07670" wp14:editId="05EC8673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30AE9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2581" w14:textId="18782783" w:rsidR="00C60962" w:rsidRPr="00CF00D0" w:rsidRDefault="000B3903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761618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9A7E0D" wp14:editId="1F3F8A16">
              <wp:simplePos x="0" y="0"/>
              <wp:positionH relativeFrom="column">
                <wp:posOffset>7280909</wp:posOffset>
              </wp:positionH>
              <wp:positionV relativeFrom="paragraph">
                <wp:posOffset>-341602</wp:posOffset>
              </wp:positionV>
              <wp:extent cx="1105673" cy="398145"/>
              <wp:effectExtent l="0" t="0" r="0" b="1905"/>
              <wp:wrapNone/>
              <wp:docPr id="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673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060BC" w14:textId="77777777" w:rsidR="00761618" w:rsidRPr="00CF00D0" w:rsidRDefault="00761618" w:rsidP="00761618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A7E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73.3pt;margin-top:-26.9pt;width:87.05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" stroked="f">
              <v:textbox>
                <w:txbxContent>
                  <w:p w14:paraId="02E060BC" w14:textId="77777777" w:rsidR="00761618" w:rsidRPr="00CF00D0" w:rsidRDefault="00761618" w:rsidP="00761618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 w:rsidRPr="00761618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9C9856" wp14:editId="1A3E05D6">
              <wp:simplePos x="0" y="0"/>
              <wp:positionH relativeFrom="margin">
                <wp:posOffset>7449874</wp:posOffset>
              </wp:positionH>
              <wp:positionV relativeFrom="paragraph">
                <wp:posOffset>-122942</wp:posOffset>
              </wp:positionV>
              <wp:extent cx="976465" cy="307975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465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B338C" w14:textId="77777777" w:rsidR="00761618" w:rsidRPr="00CF00D0" w:rsidRDefault="00761618" w:rsidP="00761618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C9856" id="_x0000_s1029" type="#_x0000_t202" style="position:absolute;left:0;text-align:left;margin-left:586.6pt;margin-top:-9.7pt;width:76.9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" stroked="f">
              <v:textbox>
                <w:txbxContent>
                  <w:p w14:paraId="144B338C" w14:textId="77777777" w:rsidR="00761618" w:rsidRPr="00CF00D0" w:rsidRDefault="00761618" w:rsidP="00761618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0962"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EA2A5" wp14:editId="26E28EFA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0C092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="00C60962" w:rsidRPr="00CF34B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2.1.1.2.0 ENTIDADES PARAESTATALES Y FIDEICOMISOS NO EMPRESARIALES Y NO FINANCIEROS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1576"/>
    <w:multiLevelType w:val="hybridMultilevel"/>
    <w:tmpl w:val="1C2C2B30"/>
    <w:lvl w:ilvl="0" w:tplc="6918238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245C8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5F1477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22"/>
  </w:num>
  <w:num w:numId="9">
    <w:abstractNumId w:val="8"/>
  </w:num>
  <w:num w:numId="10">
    <w:abstractNumId w:val="16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4"/>
  </w:num>
  <w:num w:numId="17">
    <w:abstractNumId w:val="6"/>
  </w:num>
  <w:num w:numId="18">
    <w:abstractNumId w:val="13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  <w:num w:numId="23">
    <w:abstractNumId w:val="5"/>
  </w:num>
  <w:num w:numId="24">
    <w:abstractNumId w:val="12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0A24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3A3"/>
    <w:rsid w:val="000065BE"/>
    <w:rsid w:val="00007AAC"/>
    <w:rsid w:val="000102CA"/>
    <w:rsid w:val="0001065C"/>
    <w:rsid w:val="0001104C"/>
    <w:rsid w:val="000110F0"/>
    <w:rsid w:val="00011178"/>
    <w:rsid w:val="0001159B"/>
    <w:rsid w:val="000119FE"/>
    <w:rsid w:val="0001214E"/>
    <w:rsid w:val="00012BDB"/>
    <w:rsid w:val="00012DB2"/>
    <w:rsid w:val="00012E6C"/>
    <w:rsid w:val="0001361A"/>
    <w:rsid w:val="00013641"/>
    <w:rsid w:val="00013D14"/>
    <w:rsid w:val="00014D03"/>
    <w:rsid w:val="00015D0C"/>
    <w:rsid w:val="00016A7F"/>
    <w:rsid w:val="000174D5"/>
    <w:rsid w:val="00017ACD"/>
    <w:rsid w:val="0002043D"/>
    <w:rsid w:val="000204BD"/>
    <w:rsid w:val="00020562"/>
    <w:rsid w:val="00020A76"/>
    <w:rsid w:val="00020B87"/>
    <w:rsid w:val="00021A85"/>
    <w:rsid w:val="00022CFE"/>
    <w:rsid w:val="00024517"/>
    <w:rsid w:val="00024D2D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378CB"/>
    <w:rsid w:val="00040AA9"/>
    <w:rsid w:val="000412BA"/>
    <w:rsid w:val="00041BED"/>
    <w:rsid w:val="00042E9B"/>
    <w:rsid w:val="00043012"/>
    <w:rsid w:val="0004490E"/>
    <w:rsid w:val="0004595A"/>
    <w:rsid w:val="00046A9C"/>
    <w:rsid w:val="000472A9"/>
    <w:rsid w:val="00050D0B"/>
    <w:rsid w:val="00052BAF"/>
    <w:rsid w:val="00054214"/>
    <w:rsid w:val="000545B0"/>
    <w:rsid w:val="000556E4"/>
    <w:rsid w:val="00056302"/>
    <w:rsid w:val="0005667D"/>
    <w:rsid w:val="00056934"/>
    <w:rsid w:val="00060068"/>
    <w:rsid w:val="00060302"/>
    <w:rsid w:val="00061C12"/>
    <w:rsid w:val="00061CB6"/>
    <w:rsid w:val="00062243"/>
    <w:rsid w:val="00062DAE"/>
    <w:rsid w:val="00062E72"/>
    <w:rsid w:val="00063DF1"/>
    <w:rsid w:val="00063EA6"/>
    <w:rsid w:val="0006463E"/>
    <w:rsid w:val="00064969"/>
    <w:rsid w:val="0006529B"/>
    <w:rsid w:val="000664D5"/>
    <w:rsid w:val="0006650E"/>
    <w:rsid w:val="000665BD"/>
    <w:rsid w:val="000674A8"/>
    <w:rsid w:val="0006795D"/>
    <w:rsid w:val="00067BB4"/>
    <w:rsid w:val="00071233"/>
    <w:rsid w:val="00071FAC"/>
    <w:rsid w:val="000727B1"/>
    <w:rsid w:val="00072CB2"/>
    <w:rsid w:val="00072E8E"/>
    <w:rsid w:val="00072F8B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1FE3"/>
    <w:rsid w:val="00082348"/>
    <w:rsid w:val="00082C24"/>
    <w:rsid w:val="00082EEE"/>
    <w:rsid w:val="00083410"/>
    <w:rsid w:val="0008362C"/>
    <w:rsid w:val="000840A2"/>
    <w:rsid w:val="00085DE2"/>
    <w:rsid w:val="00090DE7"/>
    <w:rsid w:val="000912A5"/>
    <w:rsid w:val="00091AD4"/>
    <w:rsid w:val="00091D44"/>
    <w:rsid w:val="000927AA"/>
    <w:rsid w:val="00092DB3"/>
    <w:rsid w:val="00093302"/>
    <w:rsid w:val="000940D4"/>
    <w:rsid w:val="000956E4"/>
    <w:rsid w:val="00097DDA"/>
    <w:rsid w:val="000A003D"/>
    <w:rsid w:val="000A04D9"/>
    <w:rsid w:val="000A0712"/>
    <w:rsid w:val="000A1CD9"/>
    <w:rsid w:val="000A204D"/>
    <w:rsid w:val="000A2512"/>
    <w:rsid w:val="000A2719"/>
    <w:rsid w:val="000A39DC"/>
    <w:rsid w:val="000A4096"/>
    <w:rsid w:val="000A4819"/>
    <w:rsid w:val="000A5319"/>
    <w:rsid w:val="000A66A2"/>
    <w:rsid w:val="000A6857"/>
    <w:rsid w:val="000A6C91"/>
    <w:rsid w:val="000A6E40"/>
    <w:rsid w:val="000A6EDA"/>
    <w:rsid w:val="000A7FE2"/>
    <w:rsid w:val="000B0333"/>
    <w:rsid w:val="000B09F9"/>
    <w:rsid w:val="000B0AAA"/>
    <w:rsid w:val="000B13A1"/>
    <w:rsid w:val="000B15B5"/>
    <w:rsid w:val="000B1EEB"/>
    <w:rsid w:val="000B2076"/>
    <w:rsid w:val="000B2E80"/>
    <w:rsid w:val="000B3156"/>
    <w:rsid w:val="000B3903"/>
    <w:rsid w:val="000B4B11"/>
    <w:rsid w:val="000B4BC8"/>
    <w:rsid w:val="000B503E"/>
    <w:rsid w:val="000B5AED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3E3D"/>
    <w:rsid w:val="000C472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5387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1CB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42D7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3A98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F38"/>
    <w:rsid w:val="001235F7"/>
    <w:rsid w:val="00124B1D"/>
    <w:rsid w:val="00124E6A"/>
    <w:rsid w:val="00125540"/>
    <w:rsid w:val="001266F2"/>
    <w:rsid w:val="00126FF3"/>
    <w:rsid w:val="001273BF"/>
    <w:rsid w:val="00130507"/>
    <w:rsid w:val="00131D99"/>
    <w:rsid w:val="001336DB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39B4"/>
    <w:rsid w:val="001441B9"/>
    <w:rsid w:val="00144E2E"/>
    <w:rsid w:val="00145CB3"/>
    <w:rsid w:val="00145DBE"/>
    <w:rsid w:val="00146909"/>
    <w:rsid w:val="00146A6D"/>
    <w:rsid w:val="00146FDB"/>
    <w:rsid w:val="00147069"/>
    <w:rsid w:val="001479F4"/>
    <w:rsid w:val="00150A77"/>
    <w:rsid w:val="00150FB0"/>
    <w:rsid w:val="0015227C"/>
    <w:rsid w:val="0015343C"/>
    <w:rsid w:val="001534AD"/>
    <w:rsid w:val="00154562"/>
    <w:rsid w:val="00155965"/>
    <w:rsid w:val="00155B42"/>
    <w:rsid w:val="00155FC3"/>
    <w:rsid w:val="0015640F"/>
    <w:rsid w:val="001566C3"/>
    <w:rsid w:val="001604B7"/>
    <w:rsid w:val="0016150C"/>
    <w:rsid w:val="0016196C"/>
    <w:rsid w:val="0016265A"/>
    <w:rsid w:val="00163119"/>
    <w:rsid w:val="00163185"/>
    <w:rsid w:val="0016374B"/>
    <w:rsid w:val="00163875"/>
    <w:rsid w:val="0016437E"/>
    <w:rsid w:val="0016675D"/>
    <w:rsid w:val="00167DCA"/>
    <w:rsid w:val="0017137D"/>
    <w:rsid w:val="001720CF"/>
    <w:rsid w:val="001728A2"/>
    <w:rsid w:val="001740D4"/>
    <w:rsid w:val="001741DC"/>
    <w:rsid w:val="001749D4"/>
    <w:rsid w:val="00175B6D"/>
    <w:rsid w:val="00175C25"/>
    <w:rsid w:val="00175DF8"/>
    <w:rsid w:val="001772F2"/>
    <w:rsid w:val="00180019"/>
    <w:rsid w:val="001800C2"/>
    <w:rsid w:val="00180288"/>
    <w:rsid w:val="00180430"/>
    <w:rsid w:val="001819E5"/>
    <w:rsid w:val="00181A8D"/>
    <w:rsid w:val="001825AB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F"/>
    <w:rsid w:val="0019787F"/>
    <w:rsid w:val="001979E6"/>
    <w:rsid w:val="001A0060"/>
    <w:rsid w:val="001A1EFE"/>
    <w:rsid w:val="001A2478"/>
    <w:rsid w:val="001A2717"/>
    <w:rsid w:val="001A3042"/>
    <w:rsid w:val="001A3EA9"/>
    <w:rsid w:val="001A4EF9"/>
    <w:rsid w:val="001A54B2"/>
    <w:rsid w:val="001A6B95"/>
    <w:rsid w:val="001A7A7F"/>
    <w:rsid w:val="001A7C76"/>
    <w:rsid w:val="001B007B"/>
    <w:rsid w:val="001B2073"/>
    <w:rsid w:val="001B2BDF"/>
    <w:rsid w:val="001B2EE0"/>
    <w:rsid w:val="001B31A7"/>
    <w:rsid w:val="001B32F4"/>
    <w:rsid w:val="001B3BC0"/>
    <w:rsid w:val="001B49BF"/>
    <w:rsid w:val="001B5113"/>
    <w:rsid w:val="001B511A"/>
    <w:rsid w:val="001B59FD"/>
    <w:rsid w:val="001B5FF6"/>
    <w:rsid w:val="001B6B15"/>
    <w:rsid w:val="001B6B9A"/>
    <w:rsid w:val="001B7767"/>
    <w:rsid w:val="001B7E6F"/>
    <w:rsid w:val="001C123D"/>
    <w:rsid w:val="001C1C28"/>
    <w:rsid w:val="001C2566"/>
    <w:rsid w:val="001C3A28"/>
    <w:rsid w:val="001C4948"/>
    <w:rsid w:val="001C4C8E"/>
    <w:rsid w:val="001C4EC6"/>
    <w:rsid w:val="001C4F32"/>
    <w:rsid w:val="001C5B7A"/>
    <w:rsid w:val="001C60EF"/>
    <w:rsid w:val="001C69F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405"/>
    <w:rsid w:val="001D4900"/>
    <w:rsid w:val="001D49E1"/>
    <w:rsid w:val="001D7872"/>
    <w:rsid w:val="001E05DF"/>
    <w:rsid w:val="001E1BE9"/>
    <w:rsid w:val="001E1CB3"/>
    <w:rsid w:val="001E25F1"/>
    <w:rsid w:val="001E31A8"/>
    <w:rsid w:val="001E4CA5"/>
    <w:rsid w:val="001E4FC7"/>
    <w:rsid w:val="001E50BC"/>
    <w:rsid w:val="001E58AF"/>
    <w:rsid w:val="001E5A70"/>
    <w:rsid w:val="001E5CD9"/>
    <w:rsid w:val="001E6C3B"/>
    <w:rsid w:val="001E756A"/>
    <w:rsid w:val="001E76A0"/>
    <w:rsid w:val="001E79D9"/>
    <w:rsid w:val="001E7A8F"/>
    <w:rsid w:val="001F1404"/>
    <w:rsid w:val="001F1C10"/>
    <w:rsid w:val="001F1EBB"/>
    <w:rsid w:val="001F1F8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2F1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66D3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28D"/>
    <w:rsid w:val="00226B9F"/>
    <w:rsid w:val="00226BB0"/>
    <w:rsid w:val="002273AF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C1B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478F8"/>
    <w:rsid w:val="00250A62"/>
    <w:rsid w:val="00250B7B"/>
    <w:rsid w:val="00250DEE"/>
    <w:rsid w:val="0025145F"/>
    <w:rsid w:val="00251646"/>
    <w:rsid w:val="002518AB"/>
    <w:rsid w:val="002520CD"/>
    <w:rsid w:val="00252209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11BC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0381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263B"/>
    <w:rsid w:val="0028373B"/>
    <w:rsid w:val="00286011"/>
    <w:rsid w:val="002864C0"/>
    <w:rsid w:val="00286927"/>
    <w:rsid w:val="00287B02"/>
    <w:rsid w:val="00287D39"/>
    <w:rsid w:val="00290866"/>
    <w:rsid w:val="00290A1E"/>
    <w:rsid w:val="00290F62"/>
    <w:rsid w:val="002912B2"/>
    <w:rsid w:val="002914B5"/>
    <w:rsid w:val="002917C4"/>
    <w:rsid w:val="002917EF"/>
    <w:rsid w:val="00292137"/>
    <w:rsid w:val="002927B2"/>
    <w:rsid w:val="00293741"/>
    <w:rsid w:val="00293793"/>
    <w:rsid w:val="00294E5F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3B60"/>
    <w:rsid w:val="002A4488"/>
    <w:rsid w:val="002A4762"/>
    <w:rsid w:val="002A58E0"/>
    <w:rsid w:val="002A58F7"/>
    <w:rsid w:val="002A622C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80F"/>
    <w:rsid w:val="002D004F"/>
    <w:rsid w:val="002D01C0"/>
    <w:rsid w:val="002D048E"/>
    <w:rsid w:val="002D073F"/>
    <w:rsid w:val="002D07E1"/>
    <w:rsid w:val="002D09F5"/>
    <w:rsid w:val="002D0D0E"/>
    <w:rsid w:val="002D10C4"/>
    <w:rsid w:val="002D175D"/>
    <w:rsid w:val="002D1921"/>
    <w:rsid w:val="002D19B9"/>
    <w:rsid w:val="002D1F9D"/>
    <w:rsid w:val="002D275F"/>
    <w:rsid w:val="002D2D06"/>
    <w:rsid w:val="002D30AE"/>
    <w:rsid w:val="002D337D"/>
    <w:rsid w:val="002D4E67"/>
    <w:rsid w:val="002D539F"/>
    <w:rsid w:val="002D567A"/>
    <w:rsid w:val="002D582A"/>
    <w:rsid w:val="002D70DA"/>
    <w:rsid w:val="002E2741"/>
    <w:rsid w:val="002E350B"/>
    <w:rsid w:val="002E3A1B"/>
    <w:rsid w:val="002E3F8E"/>
    <w:rsid w:val="002E4F12"/>
    <w:rsid w:val="002E5A45"/>
    <w:rsid w:val="002E627B"/>
    <w:rsid w:val="002E6460"/>
    <w:rsid w:val="002E7C39"/>
    <w:rsid w:val="002F0F48"/>
    <w:rsid w:val="002F1704"/>
    <w:rsid w:val="002F3A90"/>
    <w:rsid w:val="002F4627"/>
    <w:rsid w:val="002F4E57"/>
    <w:rsid w:val="002F6A33"/>
    <w:rsid w:val="002F6FB1"/>
    <w:rsid w:val="002F7886"/>
    <w:rsid w:val="002F7E0B"/>
    <w:rsid w:val="00300909"/>
    <w:rsid w:val="00301413"/>
    <w:rsid w:val="00302006"/>
    <w:rsid w:val="00302481"/>
    <w:rsid w:val="00302600"/>
    <w:rsid w:val="00302E16"/>
    <w:rsid w:val="00302E24"/>
    <w:rsid w:val="003033A3"/>
    <w:rsid w:val="003035C8"/>
    <w:rsid w:val="00303C79"/>
    <w:rsid w:val="003040EB"/>
    <w:rsid w:val="00304BC2"/>
    <w:rsid w:val="003054EB"/>
    <w:rsid w:val="00305F95"/>
    <w:rsid w:val="00306A0E"/>
    <w:rsid w:val="0030750A"/>
    <w:rsid w:val="00307A9B"/>
    <w:rsid w:val="00307CCF"/>
    <w:rsid w:val="00307FA8"/>
    <w:rsid w:val="003117BC"/>
    <w:rsid w:val="00314724"/>
    <w:rsid w:val="003162BC"/>
    <w:rsid w:val="0031662D"/>
    <w:rsid w:val="00316A2A"/>
    <w:rsid w:val="0031781D"/>
    <w:rsid w:val="003201EB"/>
    <w:rsid w:val="00320566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3192"/>
    <w:rsid w:val="0033418B"/>
    <w:rsid w:val="00335483"/>
    <w:rsid w:val="00335F9C"/>
    <w:rsid w:val="00336528"/>
    <w:rsid w:val="00336A72"/>
    <w:rsid w:val="00337C3F"/>
    <w:rsid w:val="00337FDA"/>
    <w:rsid w:val="003400B3"/>
    <w:rsid w:val="00340812"/>
    <w:rsid w:val="00340D63"/>
    <w:rsid w:val="00342D65"/>
    <w:rsid w:val="00342EAC"/>
    <w:rsid w:val="00343101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4766B"/>
    <w:rsid w:val="003511F5"/>
    <w:rsid w:val="003515C3"/>
    <w:rsid w:val="00351CE0"/>
    <w:rsid w:val="00351F12"/>
    <w:rsid w:val="00351FC5"/>
    <w:rsid w:val="00352675"/>
    <w:rsid w:val="00353672"/>
    <w:rsid w:val="00353E1D"/>
    <w:rsid w:val="003549A5"/>
    <w:rsid w:val="003556AE"/>
    <w:rsid w:val="003560BA"/>
    <w:rsid w:val="00357944"/>
    <w:rsid w:val="00357BCC"/>
    <w:rsid w:val="00361311"/>
    <w:rsid w:val="0036144D"/>
    <w:rsid w:val="00361475"/>
    <w:rsid w:val="003617C9"/>
    <w:rsid w:val="00362B5E"/>
    <w:rsid w:val="00363026"/>
    <w:rsid w:val="003638B7"/>
    <w:rsid w:val="003640AC"/>
    <w:rsid w:val="00364153"/>
    <w:rsid w:val="003645A3"/>
    <w:rsid w:val="00365269"/>
    <w:rsid w:val="003652FF"/>
    <w:rsid w:val="003667D6"/>
    <w:rsid w:val="00367360"/>
    <w:rsid w:val="00367978"/>
    <w:rsid w:val="00367BC4"/>
    <w:rsid w:val="003708EA"/>
    <w:rsid w:val="00370CEA"/>
    <w:rsid w:val="00370EFF"/>
    <w:rsid w:val="00371874"/>
    <w:rsid w:val="00371987"/>
    <w:rsid w:val="0037217E"/>
    <w:rsid w:val="00372E51"/>
    <w:rsid w:val="0037305C"/>
    <w:rsid w:val="00373C97"/>
    <w:rsid w:val="00375B3F"/>
    <w:rsid w:val="0037658D"/>
    <w:rsid w:val="0037681C"/>
    <w:rsid w:val="00376EDA"/>
    <w:rsid w:val="0037720F"/>
    <w:rsid w:val="0037725B"/>
    <w:rsid w:val="003777A2"/>
    <w:rsid w:val="003779D7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42F1"/>
    <w:rsid w:val="00394347"/>
    <w:rsid w:val="003949C9"/>
    <w:rsid w:val="00396206"/>
    <w:rsid w:val="0039655C"/>
    <w:rsid w:val="003977E2"/>
    <w:rsid w:val="003A00D3"/>
    <w:rsid w:val="003A0374"/>
    <w:rsid w:val="003A0AB6"/>
    <w:rsid w:val="003A2688"/>
    <w:rsid w:val="003A2790"/>
    <w:rsid w:val="003A4D24"/>
    <w:rsid w:val="003A517C"/>
    <w:rsid w:val="003A59A7"/>
    <w:rsid w:val="003A6124"/>
    <w:rsid w:val="003A78D7"/>
    <w:rsid w:val="003A793E"/>
    <w:rsid w:val="003A7B97"/>
    <w:rsid w:val="003A7E4D"/>
    <w:rsid w:val="003B1DD2"/>
    <w:rsid w:val="003B3699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55EE"/>
    <w:rsid w:val="003D60CA"/>
    <w:rsid w:val="003D625E"/>
    <w:rsid w:val="003D73D3"/>
    <w:rsid w:val="003D7CFB"/>
    <w:rsid w:val="003E06E9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286"/>
    <w:rsid w:val="003E66DA"/>
    <w:rsid w:val="003E68F1"/>
    <w:rsid w:val="003E7073"/>
    <w:rsid w:val="003E7A1F"/>
    <w:rsid w:val="003F0877"/>
    <w:rsid w:val="003F0D0E"/>
    <w:rsid w:val="003F1AFF"/>
    <w:rsid w:val="003F1B68"/>
    <w:rsid w:val="003F20E4"/>
    <w:rsid w:val="003F4571"/>
    <w:rsid w:val="003F4E07"/>
    <w:rsid w:val="003F52CC"/>
    <w:rsid w:val="003F68D8"/>
    <w:rsid w:val="004006C7"/>
    <w:rsid w:val="00401ABA"/>
    <w:rsid w:val="00401CB7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1629"/>
    <w:rsid w:val="00421938"/>
    <w:rsid w:val="00423F4F"/>
    <w:rsid w:val="004240FB"/>
    <w:rsid w:val="0042445F"/>
    <w:rsid w:val="00424A9E"/>
    <w:rsid w:val="00424C1D"/>
    <w:rsid w:val="004256A5"/>
    <w:rsid w:val="00426A69"/>
    <w:rsid w:val="00426D9C"/>
    <w:rsid w:val="00426F3B"/>
    <w:rsid w:val="00430237"/>
    <w:rsid w:val="00431940"/>
    <w:rsid w:val="00431A7F"/>
    <w:rsid w:val="00431B24"/>
    <w:rsid w:val="00431F2D"/>
    <w:rsid w:val="0043218E"/>
    <w:rsid w:val="00432863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4D93"/>
    <w:rsid w:val="0045688B"/>
    <w:rsid w:val="00456E31"/>
    <w:rsid w:val="00457389"/>
    <w:rsid w:val="004575DB"/>
    <w:rsid w:val="004600B2"/>
    <w:rsid w:val="00462BB9"/>
    <w:rsid w:val="0046346C"/>
    <w:rsid w:val="00463610"/>
    <w:rsid w:val="00463616"/>
    <w:rsid w:val="00463882"/>
    <w:rsid w:val="00464499"/>
    <w:rsid w:val="00465149"/>
    <w:rsid w:val="00466290"/>
    <w:rsid w:val="004666AD"/>
    <w:rsid w:val="004671AB"/>
    <w:rsid w:val="00471902"/>
    <w:rsid w:val="00471C1E"/>
    <w:rsid w:val="00472E7C"/>
    <w:rsid w:val="00473C7B"/>
    <w:rsid w:val="004741D4"/>
    <w:rsid w:val="004747D3"/>
    <w:rsid w:val="00476695"/>
    <w:rsid w:val="004767C3"/>
    <w:rsid w:val="00476AFB"/>
    <w:rsid w:val="00477026"/>
    <w:rsid w:val="0047745B"/>
    <w:rsid w:val="00480BB7"/>
    <w:rsid w:val="00480EEE"/>
    <w:rsid w:val="004839AF"/>
    <w:rsid w:val="004843B2"/>
    <w:rsid w:val="00484DCB"/>
    <w:rsid w:val="00484DD3"/>
    <w:rsid w:val="00484EAF"/>
    <w:rsid w:val="00485520"/>
    <w:rsid w:val="004859FD"/>
    <w:rsid w:val="00486047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7797"/>
    <w:rsid w:val="004A0490"/>
    <w:rsid w:val="004A0718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0BFC"/>
    <w:rsid w:val="004B147A"/>
    <w:rsid w:val="004B2EEB"/>
    <w:rsid w:val="004B30CC"/>
    <w:rsid w:val="004B310C"/>
    <w:rsid w:val="004B3941"/>
    <w:rsid w:val="004B41B4"/>
    <w:rsid w:val="004B4C99"/>
    <w:rsid w:val="004B5341"/>
    <w:rsid w:val="004B59B5"/>
    <w:rsid w:val="004B59FB"/>
    <w:rsid w:val="004B5C83"/>
    <w:rsid w:val="004B6C06"/>
    <w:rsid w:val="004B7404"/>
    <w:rsid w:val="004B7D0D"/>
    <w:rsid w:val="004C1719"/>
    <w:rsid w:val="004C1B40"/>
    <w:rsid w:val="004C1BA7"/>
    <w:rsid w:val="004C1BF6"/>
    <w:rsid w:val="004C2FFF"/>
    <w:rsid w:val="004C3370"/>
    <w:rsid w:val="004C339D"/>
    <w:rsid w:val="004C4FF6"/>
    <w:rsid w:val="004C60BE"/>
    <w:rsid w:val="004C68C4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18AF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E6C89"/>
    <w:rsid w:val="004F0ECD"/>
    <w:rsid w:val="004F192A"/>
    <w:rsid w:val="004F1C06"/>
    <w:rsid w:val="004F29E6"/>
    <w:rsid w:val="004F2F74"/>
    <w:rsid w:val="004F43A7"/>
    <w:rsid w:val="004F4747"/>
    <w:rsid w:val="004F4D35"/>
    <w:rsid w:val="004F5447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DFD"/>
    <w:rsid w:val="00512EA0"/>
    <w:rsid w:val="005151EC"/>
    <w:rsid w:val="00515667"/>
    <w:rsid w:val="00516523"/>
    <w:rsid w:val="00517326"/>
    <w:rsid w:val="005176EC"/>
    <w:rsid w:val="005207C4"/>
    <w:rsid w:val="00520966"/>
    <w:rsid w:val="005212A5"/>
    <w:rsid w:val="005217B2"/>
    <w:rsid w:val="00523304"/>
    <w:rsid w:val="00523691"/>
    <w:rsid w:val="00524520"/>
    <w:rsid w:val="00525356"/>
    <w:rsid w:val="0052576B"/>
    <w:rsid w:val="005257C2"/>
    <w:rsid w:val="005265BA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37846"/>
    <w:rsid w:val="005403F2"/>
    <w:rsid w:val="00540DC3"/>
    <w:rsid w:val="005413CB"/>
    <w:rsid w:val="00544200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857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357"/>
    <w:rsid w:val="0058361C"/>
    <w:rsid w:val="00583759"/>
    <w:rsid w:val="00584F3B"/>
    <w:rsid w:val="0058503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3AF"/>
    <w:rsid w:val="005A1C51"/>
    <w:rsid w:val="005A359D"/>
    <w:rsid w:val="005A46D1"/>
    <w:rsid w:val="005A4FA0"/>
    <w:rsid w:val="005A5B6C"/>
    <w:rsid w:val="005A5CED"/>
    <w:rsid w:val="005A5F4B"/>
    <w:rsid w:val="005A66A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5FB9"/>
    <w:rsid w:val="005B6BFE"/>
    <w:rsid w:val="005B7161"/>
    <w:rsid w:val="005B7481"/>
    <w:rsid w:val="005C2A58"/>
    <w:rsid w:val="005C3596"/>
    <w:rsid w:val="005C35ED"/>
    <w:rsid w:val="005C3827"/>
    <w:rsid w:val="005C3B40"/>
    <w:rsid w:val="005C58FD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197B"/>
    <w:rsid w:val="005D2A12"/>
    <w:rsid w:val="005D47A8"/>
    <w:rsid w:val="005D523C"/>
    <w:rsid w:val="005D5332"/>
    <w:rsid w:val="005D6754"/>
    <w:rsid w:val="005D74FD"/>
    <w:rsid w:val="005D776E"/>
    <w:rsid w:val="005D78A0"/>
    <w:rsid w:val="005D7BA2"/>
    <w:rsid w:val="005E1616"/>
    <w:rsid w:val="005E2761"/>
    <w:rsid w:val="005E2891"/>
    <w:rsid w:val="005E3432"/>
    <w:rsid w:val="005E54BD"/>
    <w:rsid w:val="005E5981"/>
    <w:rsid w:val="005E62A0"/>
    <w:rsid w:val="005E62CF"/>
    <w:rsid w:val="005E633D"/>
    <w:rsid w:val="005E6854"/>
    <w:rsid w:val="005E767D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468"/>
    <w:rsid w:val="0060073D"/>
    <w:rsid w:val="006010D1"/>
    <w:rsid w:val="00601445"/>
    <w:rsid w:val="00601AE6"/>
    <w:rsid w:val="006021DE"/>
    <w:rsid w:val="006022B0"/>
    <w:rsid w:val="00602A2C"/>
    <w:rsid w:val="00602DCF"/>
    <w:rsid w:val="006038E3"/>
    <w:rsid w:val="00603D16"/>
    <w:rsid w:val="00604008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22C8"/>
    <w:rsid w:val="00622DF5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54"/>
    <w:rsid w:val="006271A5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40479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E01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8A0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417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67432"/>
    <w:rsid w:val="00670E67"/>
    <w:rsid w:val="006736AF"/>
    <w:rsid w:val="00674D34"/>
    <w:rsid w:val="006758C9"/>
    <w:rsid w:val="00675CA5"/>
    <w:rsid w:val="00676DAD"/>
    <w:rsid w:val="006772B8"/>
    <w:rsid w:val="00677D8C"/>
    <w:rsid w:val="0068040B"/>
    <w:rsid w:val="00681FD8"/>
    <w:rsid w:val="006839F5"/>
    <w:rsid w:val="00684675"/>
    <w:rsid w:val="0068468D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B67"/>
    <w:rsid w:val="006A5021"/>
    <w:rsid w:val="006A573B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4D0D"/>
    <w:rsid w:val="006C5505"/>
    <w:rsid w:val="006C5E04"/>
    <w:rsid w:val="006C5E33"/>
    <w:rsid w:val="006C6725"/>
    <w:rsid w:val="006C699E"/>
    <w:rsid w:val="006C6B9C"/>
    <w:rsid w:val="006D1D5C"/>
    <w:rsid w:val="006D1FCA"/>
    <w:rsid w:val="006D296F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CC5"/>
    <w:rsid w:val="006E64F1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7026AA"/>
    <w:rsid w:val="00703199"/>
    <w:rsid w:val="00703E68"/>
    <w:rsid w:val="00704D86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5A42"/>
    <w:rsid w:val="007168E9"/>
    <w:rsid w:val="0071795F"/>
    <w:rsid w:val="00717CAF"/>
    <w:rsid w:val="007209AF"/>
    <w:rsid w:val="007215EB"/>
    <w:rsid w:val="007218B4"/>
    <w:rsid w:val="007219D0"/>
    <w:rsid w:val="00722AA0"/>
    <w:rsid w:val="00723C69"/>
    <w:rsid w:val="00730BB8"/>
    <w:rsid w:val="00731337"/>
    <w:rsid w:val="0073188F"/>
    <w:rsid w:val="007320B0"/>
    <w:rsid w:val="007330ED"/>
    <w:rsid w:val="00734141"/>
    <w:rsid w:val="007346DA"/>
    <w:rsid w:val="00734FE1"/>
    <w:rsid w:val="00736A30"/>
    <w:rsid w:val="0073759B"/>
    <w:rsid w:val="007376E5"/>
    <w:rsid w:val="00737B98"/>
    <w:rsid w:val="0074064A"/>
    <w:rsid w:val="007409E9"/>
    <w:rsid w:val="00740A02"/>
    <w:rsid w:val="007415AD"/>
    <w:rsid w:val="0074216F"/>
    <w:rsid w:val="00742511"/>
    <w:rsid w:val="00742F7B"/>
    <w:rsid w:val="00743315"/>
    <w:rsid w:val="00743B5C"/>
    <w:rsid w:val="00743E80"/>
    <w:rsid w:val="007441E5"/>
    <w:rsid w:val="00744DB9"/>
    <w:rsid w:val="007452FC"/>
    <w:rsid w:val="00745E54"/>
    <w:rsid w:val="0075022F"/>
    <w:rsid w:val="00751F23"/>
    <w:rsid w:val="007525A2"/>
    <w:rsid w:val="007528C4"/>
    <w:rsid w:val="00752930"/>
    <w:rsid w:val="0075297D"/>
    <w:rsid w:val="00752A6C"/>
    <w:rsid w:val="00752C15"/>
    <w:rsid w:val="007531B7"/>
    <w:rsid w:val="007531CF"/>
    <w:rsid w:val="00753374"/>
    <w:rsid w:val="00754369"/>
    <w:rsid w:val="00756556"/>
    <w:rsid w:val="0075705D"/>
    <w:rsid w:val="0075734E"/>
    <w:rsid w:val="00761618"/>
    <w:rsid w:val="00761C82"/>
    <w:rsid w:val="00761CFE"/>
    <w:rsid w:val="00761F8C"/>
    <w:rsid w:val="00762818"/>
    <w:rsid w:val="00764774"/>
    <w:rsid w:val="007657CF"/>
    <w:rsid w:val="007662F6"/>
    <w:rsid w:val="00766637"/>
    <w:rsid w:val="007678FC"/>
    <w:rsid w:val="00767A64"/>
    <w:rsid w:val="007708EF"/>
    <w:rsid w:val="0077144A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A9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6A6D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EA4"/>
    <w:rsid w:val="007B0230"/>
    <w:rsid w:val="007B0C42"/>
    <w:rsid w:val="007B0C9E"/>
    <w:rsid w:val="007B1966"/>
    <w:rsid w:val="007B1E30"/>
    <w:rsid w:val="007B31D9"/>
    <w:rsid w:val="007B37D9"/>
    <w:rsid w:val="007B39F0"/>
    <w:rsid w:val="007B68D7"/>
    <w:rsid w:val="007C0E5F"/>
    <w:rsid w:val="007C0E7C"/>
    <w:rsid w:val="007C0FB6"/>
    <w:rsid w:val="007C10A1"/>
    <w:rsid w:val="007C1336"/>
    <w:rsid w:val="007C220C"/>
    <w:rsid w:val="007C2A73"/>
    <w:rsid w:val="007C302E"/>
    <w:rsid w:val="007C38F8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4616"/>
    <w:rsid w:val="007D4822"/>
    <w:rsid w:val="007D4F15"/>
    <w:rsid w:val="007D5C2D"/>
    <w:rsid w:val="007D5EF3"/>
    <w:rsid w:val="007D6CA7"/>
    <w:rsid w:val="007E0334"/>
    <w:rsid w:val="007E0CFD"/>
    <w:rsid w:val="007E265C"/>
    <w:rsid w:val="007E36D0"/>
    <w:rsid w:val="007E3CDB"/>
    <w:rsid w:val="007E41EE"/>
    <w:rsid w:val="007E4513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3A14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34D"/>
    <w:rsid w:val="00814AB0"/>
    <w:rsid w:val="008150D0"/>
    <w:rsid w:val="00815159"/>
    <w:rsid w:val="008166A2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4942"/>
    <w:rsid w:val="00825AD2"/>
    <w:rsid w:val="00825E79"/>
    <w:rsid w:val="00826886"/>
    <w:rsid w:val="00827C04"/>
    <w:rsid w:val="00827C56"/>
    <w:rsid w:val="00827D9E"/>
    <w:rsid w:val="008304DC"/>
    <w:rsid w:val="00831A1B"/>
    <w:rsid w:val="00831A3C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99B"/>
    <w:rsid w:val="00850AEE"/>
    <w:rsid w:val="0085145D"/>
    <w:rsid w:val="00852D9D"/>
    <w:rsid w:val="00853721"/>
    <w:rsid w:val="008544F6"/>
    <w:rsid w:val="008557BB"/>
    <w:rsid w:val="00856D5A"/>
    <w:rsid w:val="0085799D"/>
    <w:rsid w:val="008579B3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9F6"/>
    <w:rsid w:val="00873A64"/>
    <w:rsid w:val="008741A6"/>
    <w:rsid w:val="0087446F"/>
    <w:rsid w:val="008747CC"/>
    <w:rsid w:val="0087498B"/>
    <w:rsid w:val="00874BEE"/>
    <w:rsid w:val="008751F2"/>
    <w:rsid w:val="0087530F"/>
    <w:rsid w:val="0087561E"/>
    <w:rsid w:val="00876865"/>
    <w:rsid w:val="008777D7"/>
    <w:rsid w:val="008814D3"/>
    <w:rsid w:val="00881761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27"/>
    <w:rsid w:val="00896682"/>
    <w:rsid w:val="00897B52"/>
    <w:rsid w:val="008A019D"/>
    <w:rsid w:val="008A039E"/>
    <w:rsid w:val="008A21AB"/>
    <w:rsid w:val="008A2914"/>
    <w:rsid w:val="008A2CD2"/>
    <w:rsid w:val="008A3517"/>
    <w:rsid w:val="008A47B3"/>
    <w:rsid w:val="008A4847"/>
    <w:rsid w:val="008A4BE5"/>
    <w:rsid w:val="008A4C4D"/>
    <w:rsid w:val="008A5770"/>
    <w:rsid w:val="008A5A94"/>
    <w:rsid w:val="008A5BD4"/>
    <w:rsid w:val="008A6106"/>
    <w:rsid w:val="008A6D52"/>
    <w:rsid w:val="008A6FB6"/>
    <w:rsid w:val="008A77F8"/>
    <w:rsid w:val="008B0349"/>
    <w:rsid w:val="008B0607"/>
    <w:rsid w:val="008B1298"/>
    <w:rsid w:val="008B16D6"/>
    <w:rsid w:val="008B29AE"/>
    <w:rsid w:val="008B29B3"/>
    <w:rsid w:val="008B2CC8"/>
    <w:rsid w:val="008B2CCE"/>
    <w:rsid w:val="008B2E49"/>
    <w:rsid w:val="008B3438"/>
    <w:rsid w:val="008B4C63"/>
    <w:rsid w:val="008B7119"/>
    <w:rsid w:val="008B7183"/>
    <w:rsid w:val="008B748F"/>
    <w:rsid w:val="008B759B"/>
    <w:rsid w:val="008C1050"/>
    <w:rsid w:val="008C1972"/>
    <w:rsid w:val="008C1DDF"/>
    <w:rsid w:val="008C22B5"/>
    <w:rsid w:val="008C361E"/>
    <w:rsid w:val="008C3D40"/>
    <w:rsid w:val="008C4888"/>
    <w:rsid w:val="008C493D"/>
    <w:rsid w:val="008C6475"/>
    <w:rsid w:val="008C6F1B"/>
    <w:rsid w:val="008C6FF4"/>
    <w:rsid w:val="008C7A4C"/>
    <w:rsid w:val="008D0EB0"/>
    <w:rsid w:val="008D0EC9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56D7"/>
    <w:rsid w:val="008E56D8"/>
    <w:rsid w:val="008E5BC2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18F"/>
    <w:rsid w:val="008F46CF"/>
    <w:rsid w:val="008F4CF8"/>
    <w:rsid w:val="008F542B"/>
    <w:rsid w:val="008F554C"/>
    <w:rsid w:val="008F6047"/>
    <w:rsid w:val="008F6200"/>
    <w:rsid w:val="008F6899"/>
    <w:rsid w:val="008F77B2"/>
    <w:rsid w:val="008F78BD"/>
    <w:rsid w:val="008F7B73"/>
    <w:rsid w:val="009000FA"/>
    <w:rsid w:val="00900650"/>
    <w:rsid w:val="0090065A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AD9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69C"/>
    <w:rsid w:val="00925E1B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CEE"/>
    <w:rsid w:val="00940CFA"/>
    <w:rsid w:val="009425EB"/>
    <w:rsid w:val="0094292A"/>
    <w:rsid w:val="00942B5C"/>
    <w:rsid w:val="009432B0"/>
    <w:rsid w:val="00943F4F"/>
    <w:rsid w:val="00943FB9"/>
    <w:rsid w:val="00944370"/>
    <w:rsid w:val="0094443A"/>
    <w:rsid w:val="00944628"/>
    <w:rsid w:val="00944EF6"/>
    <w:rsid w:val="00944F9E"/>
    <w:rsid w:val="009453D4"/>
    <w:rsid w:val="009456EE"/>
    <w:rsid w:val="009459DB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022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01A"/>
    <w:rsid w:val="009759B4"/>
    <w:rsid w:val="009767ED"/>
    <w:rsid w:val="00976F05"/>
    <w:rsid w:val="00976F76"/>
    <w:rsid w:val="009801FB"/>
    <w:rsid w:val="009816E7"/>
    <w:rsid w:val="00981D75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5030"/>
    <w:rsid w:val="00986FE0"/>
    <w:rsid w:val="009870B8"/>
    <w:rsid w:val="009875CC"/>
    <w:rsid w:val="00987B12"/>
    <w:rsid w:val="0099036F"/>
    <w:rsid w:val="009905DA"/>
    <w:rsid w:val="009911E7"/>
    <w:rsid w:val="00991ED6"/>
    <w:rsid w:val="00991F6D"/>
    <w:rsid w:val="00992AB2"/>
    <w:rsid w:val="0099429A"/>
    <w:rsid w:val="0099477A"/>
    <w:rsid w:val="00994DAA"/>
    <w:rsid w:val="00996168"/>
    <w:rsid w:val="00996588"/>
    <w:rsid w:val="009976A1"/>
    <w:rsid w:val="00997B0D"/>
    <w:rsid w:val="00997B6C"/>
    <w:rsid w:val="00997BE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3D46"/>
    <w:rsid w:val="009B46DB"/>
    <w:rsid w:val="009B4E68"/>
    <w:rsid w:val="009B5AF1"/>
    <w:rsid w:val="009B6079"/>
    <w:rsid w:val="009B6096"/>
    <w:rsid w:val="009B6812"/>
    <w:rsid w:val="009B6D6F"/>
    <w:rsid w:val="009B6FB7"/>
    <w:rsid w:val="009B73F0"/>
    <w:rsid w:val="009B7481"/>
    <w:rsid w:val="009B7886"/>
    <w:rsid w:val="009C0AE7"/>
    <w:rsid w:val="009C1CF1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D0792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3C1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4E82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2DD4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8EF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51C0"/>
    <w:rsid w:val="00A25631"/>
    <w:rsid w:val="00A25F9E"/>
    <w:rsid w:val="00A26151"/>
    <w:rsid w:val="00A3015D"/>
    <w:rsid w:val="00A30D3F"/>
    <w:rsid w:val="00A31D25"/>
    <w:rsid w:val="00A32AEC"/>
    <w:rsid w:val="00A347CB"/>
    <w:rsid w:val="00A353A4"/>
    <w:rsid w:val="00A3546F"/>
    <w:rsid w:val="00A3555A"/>
    <w:rsid w:val="00A35DFF"/>
    <w:rsid w:val="00A36982"/>
    <w:rsid w:val="00A36EA0"/>
    <w:rsid w:val="00A37D4B"/>
    <w:rsid w:val="00A40ECB"/>
    <w:rsid w:val="00A41156"/>
    <w:rsid w:val="00A41C52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47CF"/>
    <w:rsid w:val="00A54AA0"/>
    <w:rsid w:val="00A54EB9"/>
    <w:rsid w:val="00A5658F"/>
    <w:rsid w:val="00A56591"/>
    <w:rsid w:val="00A56749"/>
    <w:rsid w:val="00A56C2B"/>
    <w:rsid w:val="00A571C8"/>
    <w:rsid w:val="00A57DA9"/>
    <w:rsid w:val="00A57FC9"/>
    <w:rsid w:val="00A600F3"/>
    <w:rsid w:val="00A6021E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E88"/>
    <w:rsid w:val="00A711EA"/>
    <w:rsid w:val="00A7136F"/>
    <w:rsid w:val="00A71BCF"/>
    <w:rsid w:val="00A72163"/>
    <w:rsid w:val="00A7268C"/>
    <w:rsid w:val="00A73A57"/>
    <w:rsid w:val="00A749D0"/>
    <w:rsid w:val="00A75273"/>
    <w:rsid w:val="00A754B1"/>
    <w:rsid w:val="00A7552D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A0C07"/>
    <w:rsid w:val="00AA1129"/>
    <w:rsid w:val="00AA17C4"/>
    <w:rsid w:val="00AA4D91"/>
    <w:rsid w:val="00AA5850"/>
    <w:rsid w:val="00AA67C9"/>
    <w:rsid w:val="00AA6E96"/>
    <w:rsid w:val="00AA7316"/>
    <w:rsid w:val="00AA7547"/>
    <w:rsid w:val="00AA79AB"/>
    <w:rsid w:val="00AA7A68"/>
    <w:rsid w:val="00AB093A"/>
    <w:rsid w:val="00AB1121"/>
    <w:rsid w:val="00AB2099"/>
    <w:rsid w:val="00AB2574"/>
    <w:rsid w:val="00AB2B15"/>
    <w:rsid w:val="00AB2F56"/>
    <w:rsid w:val="00AB30B3"/>
    <w:rsid w:val="00AB367A"/>
    <w:rsid w:val="00AB40E3"/>
    <w:rsid w:val="00AB4964"/>
    <w:rsid w:val="00AB4ADD"/>
    <w:rsid w:val="00AB55F4"/>
    <w:rsid w:val="00AB68CE"/>
    <w:rsid w:val="00AB6923"/>
    <w:rsid w:val="00AB6B6F"/>
    <w:rsid w:val="00AB72F1"/>
    <w:rsid w:val="00AB74B9"/>
    <w:rsid w:val="00AB761D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7136"/>
    <w:rsid w:val="00AD3746"/>
    <w:rsid w:val="00AD3AE8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708F"/>
    <w:rsid w:val="00AF042A"/>
    <w:rsid w:val="00AF0950"/>
    <w:rsid w:val="00AF1366"/>
    <w:rsid w:val="00AF240A"/>
    <w:rsid w:val="00AF3061"/>
    <w:rsid w:val="00AF3D23"/>
    <w:rsid w:val="00AF4041"/>
    <w:rsid w:val="00AF4198"/>
    <w:rsid w:val="00AF49B0"/>
    <w:rsid w:val="00AF5950"/>
    <w:rsid w:val="00AF636E"/>
    <w:rsid w:val="00AF6701"/>
    <w:rsid w:val="00B00A01"/>
    <w:rsid w:val="00B010F8"/>
    <w:rsid w:val="00B0224A"/>
    <w:rsid w:val="00B026D3"/>
    <w:rsid w:val="00B0311D"/>
    <w:rsid w:val="00B03215"/>
    <w:rsid w:val="00B034E4"/>
    <w:rsid w:val="00B03F9B"/>
    <w:rsid w:val="00B04348"/>
    <w:rsid w:val="00B04727"/>
    <w:rsid w:val="00B058B5"/>
    <w:rsid w:val="00B06090"/>
    <w:rsid w:val="00B07F44"/>
    <w:rsid w:val="00B13600"/>
    <w:rsid w:val="00B13AC2"/>
    <w:rsid w:val="00B1555D"/>
    <w:rsid w:val="00B15D7B"/>
    <w:rsid w:val="00B16BBE"/>
    <w:rsid w:val="00B208C0"/>
    <w:rsid w:val="00B226DD"/>
    <w:rsid w:val="00B23356"/>
    <w:rsid w:val="00B24422"/>
    <w:rsid w:val="00B246D2"/>
    <w:rsid w:val="00B24724"/>
    <w:rsid w:val="00B24964"/>
    <w:rsid w:val="00B24B7B"/>
    <w:rsid w:val="00B2508A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39E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F6"/>
    <w:rsid w:val="00B5146B"/>
    <w:rsid w:val="00B523D6"/>
    <w:rsid w:val="00B5284A"/>
    <w:rsid w:val="00B52BA4"/>
    <w:rsid w:val="00B542AE"/>
    <w:rsid w:val="00B54D31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226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F08"/>
    <w:rsid w:val="00B83E78"/>
    <w:rsid w:val="00B84524"/>
    <w:rsid w:val="00B8461B"/>
    <w:rsid w:val="00B84FE7"/>
    <w:rsid w:val="00B85650"/>
    <w:rsid w:val="00B87FCD"/>
    <w:rsid w:val="00B9008A"/>
    <w:rsid w:val="00B903EF"/>
    <w:rsid w:val="00B90E39"/>
    <w:rsid w:val="00B91849"/>
    <w:rsid w:val="00B92511"/>
    <w:rsid w:val="00B92A57"/>
    <w:rsid w:val="00B93E5E"/>
    <w:rsid w:val="00B93F93"/>
    <w:rsid w:val="00B95332"/>
    <w:rsid w:val="00B95733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0E04"/>
    <w:rsid w:val="00BB302F"/>
    <w:rsid w:val="00BB3EE9"/>
    <w:rsid w:val="00BB4052"/>
    <w:rsid w:val="00BB4164"/>
    <w:rsid w:val="00BB432B"/>
    <w:rsid w:val="00BB532D"/>
    <w:rsid w:val="00BB5724"/>
    <w:rsid w:val="00BB694C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D6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65A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BF7DD0"/>
    <w:rsid w:val="00C0156E"/>
    <w:rsid w:val="00C0176C"/>
    <w:rsid w:val="00C02A45"/>
    <w:rsid w:val="00C03A2D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2076"/>
    <w:rsid w:val="00C22486"/>
    <w:rsid w:val="00C22B03"/>
    <w:rsid w:val="00C22C2B"/>
    <w:rsid w:val="00C2347D"/>
    <w:rsid w:val="00C240A2"/>
    <w:rsid w:val="00C24B0A"/>
    <w:rsid w:val="00C24D27"/>
    <w:rsid w:val="00C26BF2"/>
    <w:rsid w:val="00C2770F"/>
    <w:rsid w:val="00C308A6"/>
    <w:rsid w:val="00C31B42"/>
    <w:rsid w:val="00C323DF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6363"/>
    <w:rsid w:val="00C57DEB"/>
    <w:rsid w:val="00C6012D"/>
    <w:rsid w:val="00C60222"/>
    <w:rsid w:val="00C6096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6CF"/>
    <w:rsid w:val="00C73C9E"/>
    <w:rsid w:val="00C75A27"/>
    <w:rsid w:val="00C75B92"/>
    <w:rsid w:val="00C75BCA"/>
    <w:rsid w:val="00C76017"/>
    <w:rsid w:val="00C764A2"/>
    <w:rsid w:val="00C76A0A"/>
    <w:rsid w:val="00C76B7A"/>
    <w:rsid w:val="00C771E0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8FD"/>
    <w:rsid w:val="00C949D2"/>
    <w:rsid w:val="00C94E71"/>
    <w:rsid w:val="00C95556"/>
    <w:rsid w:val="00C95E86"/>
    <w:rsid w:val="00C96469"/>
    <w:rsid w:val="00C97214"/>
    <w:rsid w:val="00C9765E"/>
    <w:rsid w:val="00CA0427"/>
    <w:rsid w:val="00CA0BAF"/>
    <w:rsid w:val="00CA0D4B"/>
    <w:rsid w:val="00CA1E02"/>
    <w:rsid w:val="00CA26BD"/>
    <w:rsid w:val="00CA3CE2"/>
    <w:rsid w:val="00CA3CE5"/>
    <w:rsid w:val="00CA4120"/>
    <w:rsid w:val="00CA4319"/>
    <w:rsid w:val="00CA4751"/>
    <w:rsid w:val="00CA57A8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2313"/>
    <w:rsid w:val="00CB231B"/>
    <w:rsid w:val="00CB26C7"/>
    <w:rsid w:val="00CB382B"/>
    <w:rsid w:val="00CB402D"/>
    <w:rsid w:val="00CB4998"/>
    <w:rsid w:val="00CB54A2"/>
    <w:rsid w:val="00CB5525"/>
    <w:rsid w:val="00CB5B93"/>
    <w:rsid w:val="00CB6170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1A76"/>
    <w:rsid w:val="00CD293A"/>
    <w:rsid w:val="00CD47E1"/>
    <w:rsid w:val="00CD509F"/>
    <w:rsid w:val="00CD5EB4"/>
    <w:rsid w:val="00CD7667"/>
    <w:rsid w:val="00CD77E5"/>
    <w:rsid w:val="00CE0DEE"/>
    <w:rsid w:val="00CE2A8F"/>
    <w:rsid w:val="00CE377A"/>
    <w:rsid w:val="00CE3EE8"/>
    <w:rsid w:val="00CE4092"/>
    <w:rsid w:val="00CE473E"/>
    <w:rsid w:val="00CE586F"/>
    <w:rsid w:val="00CE62B2"/>
    <w:rsid w:val="00CE65DD"/>
    <w:rsid w:val="00CE6C8A"/>
    <w:rsid w:val="00CE7A45"/>
    <w:rsid w:val="00CF00D0"/>
    <w:rsid w:val="00CF0B22"/>
    <w:rsid w:val="00CF19E6"/>
    <w:rsid w:val="00CF2C94"/>
    <w:rsid w:val="00CF338E"/>
    <w:rsid w:val="00CF34B7"/>
    <w:rsid w:val="00CF4395"/>
    <w:rsid w:val="00CF4583"/>
    <w:rsid w:val="00CF4715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1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3F9"/>
    <w:rsid w:val="00D2341A"/>
    <w:rsid w:val="00D2380C"/>
    <w:rsid w:val="00D23F60"/>
    <w:rsid w:val="00D2411E"/>
    <w:rsid w:val="00D24A96"/>
    <w:rsid w:val="00D25393"/>
    <w:rsid w:val="00D2655A"/>
    <w:rsid w:val="00D265DE"/>
    <w:rsid w:val="00D272A3"/>
    <w:rsid w:val="00D27A84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574"/>
    <w:rsid w:val="00D35B63"/>
    <w:rsid w:val="00D40192"/>
    <w:rsid w:val="00D4096B"/>
    <w:rsid w:val="00D40C07"/>
    <w:rsid w:val="00D418A0"/>
    <w:rsid w:val="00D41E77"/>
    <w:rsid w:val="00D425B7"/>
    <w:rsid w:val="00D429D5"/>
    <w:rsid w:val="00D42C0D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4F1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4ACA"/>
    <w:rsid w:val="00D65778"/>
    <w:rsid w:val="00D667ED"/>
    <w:rsid w:val="00D673AA"/>
    <w:rsid w:val="00D70C4F"/>
    <w:rsid w:val="00D70E0E"/>
    <w:rsid w:val="00D71702"/>
    <w:rsid w:val="00D718E9"/>
    <w:rsid w:val="00D718EB"/>
    <w:rsid w:val="00D71CA9"/>
    <w:rsid w:val="00D7201E"/>
    <w:rsid w:val="00D72751"/>
    <w:rsid w:val="00D7381B"/>
    <w:rsid w:val="00D739F3"/>
    <w:rsid w:val="00D73FE5"/>
    <w:rsid w:val="00D74557"/>
    <w:rsid w:val="00D74CE8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4183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B0631"/>
    <w:rsid w:val="00DB0A89"/>
    <w:rsid w:val="00DB0ACB"/>
    <w:rsid w:val="00DB0AD8"/>
    <w:rsid w:val="00DB2091"/>
    <w:rsid w:val="00DB2F69"/>
    <w:rsid w:val="00DB45BE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3CFC"/>
    <w:rsid w:val="00DC42A1"/>
    <w:rsid w:val="00DC4330"/>
    <w:rsid w:val="00DC57F5"/>
    <w:rsid w:val="00DC5FA6"/>
    <w:rsid w:val="00DC66AD"/>
    <w:rsid w:val="00DC68DC"/>
    <w:rsid w:val="00DD01BA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F0D"/>
    <w:rsid w:val="00DE1838"/>
    <w:rsid w:val="00DE1AB0"/>
    <w:rsid w:val="00DE1D8F"/>
    <w:rsid w:val="00DE2809"/>
    <w:rsid w:val="00DE2CDE"/>
    <w:rsid w:val="00DE3F52"/>
    <w:rsid w:val="00DE4749"/>
    <w:rsid w:val="00DE7062"/>
    <w:rsid w:val="00DE784A"/>
    <w:rsid w:val="00DF083D"/>
    <w:rsid w:val="00DF0923"/>
    <w:rsid w:val="00DF287F"/>
    <w:rsid w:val="00DF2C13"/>
    <w:rsid w:val="00DF31EA"/>
    <w:rsid w:val="00DF387B"/>
    <w:rsid w:val="00DF3918"/>
    <w:rsid w:val="00DF3CB3"/>
    <w:rsid w:val="00DF45B6"/>
    <w:rsid w:val="00DF5BAB"/>
    <w:rsid w:val="00DF5E25"/>
    <w:rsid w:val="00DF729C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6CC"/>
    <w:rsid w:val="00E12775"/>
    <w:rsid w:val="00E12997"/>
    <w:rsid w:val="00E129A5"/>
    <w:rsid w:val="00E12B46"/>
    <w:rsid w:val="00E1372E"/>
    <w:rsid w:val="00E13A72"/>
    <w:rsid w:val="00E13DFB"/>
    <w:rsid w:val="00E15AC5"/>
    <w:rsid w:val="00E1621F"/>
    <w:rsid w:val="00E1729E"/>
    <w:rsid w:val="00E17EDE"/>
    <w:rsid w:val="00E20372"/>
    <w:rsid w:val="00E2041A"/>
    <w:rsid w:val="00E20FD4"/>
    <w:rsid w:val="00E22CFE"/>
    <w:rsid w:val="00E23AF9"/>
    <w:rsid w:val="00E248EA"/>
    <w:rsid w:val="00E24ECE"/>
    <w:rsid w:val="00E25071"/>
    <w:rsid w:val="00E260C2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34BE6"/>
    <w:rsid w:val="00E37047"/>
    <w:rsid w:val="00E40069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DBA"/>
    <w:rsid w:val="00E52E7C"/>
    <w:rsid w:val="00E52EF2"/>
    <w:rsid w:val="00E531C9"/>
    <w:rsid w:val="00E5324B"/>
    <w:rsid w:val="00E5417D"/>
    <w:rsid w:val="00E542A7"/>
    <w:rsid w:val="00E54A60"/>
    <w:rsid w:val="00E55467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239A"/>
    <w:rsid w:val="00E64265"/>
    <w:rsid w:val="00E6479A"/>
    <w:rsid w:val="00E707E7"/>
    <w:rsid w:val="00E713C6"/>
    <w:rsid w:val="00E7157B"/>
    <w:rsid w:val="00E71FDF"/>
    <w:rsid w:val="00E723B7"/>
    <w:rsid w:val="00E72587"/>
    <w:rsid w:val="00E72CD2"/>
    <w:rsid w:val="00E73B80"/>
    <w:rsid w:val="00E74273"/>
    <w:rsid w:val="00E74AD3"/>
    <w:rsid w:val="00E74C26"/>
    <w:rsid w:val="00E750DE"/>
    <w:rsid w:val="00E76035"/>
    <w:rsid w:val="00E764A4"/>
    <w:rsid w:val="00E76A87"/>
    <w:rsid w:val="00E7702B"/>
    <w:rsid w:val="00E771F3"/>
    <w:rsid w:val="00E774E4"/>
    <w:rsid w:val="00E77A80"/>
    <w:rsid w:val="00E809CB"/>
    <w:rsid w:val="00E80C67"/>
    <w:rsid w:val="00E816CE"/>
    <w:rsid w:val="00E81854"/>
    <w:rsid w:val="00E81A88"/>
    <w:rsid w:val="00E81D19"/>
    <w:rsid w:val="00E821D4"/>
    <w:rsid w:val="00E82CF3"/>
    <w:rsid w:val="00E830B7"/>
    <w:rsid w:val="00E8325B"/>
    <w:rsid w:val="00E83BB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87AF9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4A57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A"/>
    <w:rsid w:val="00ED716C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3C4D"/>
    <w:rsid w:val="00EF46DD"/>
    <w:rsid w:val="00EF4D09"/>
    <w:rsid w:val="00EF591E"/>
    <w:rsid w:val="00EF6202"/>
    <w:rsid w:val="00EF6902"/>
    <w:rsid w:val="00EF70F3"/>
    <w:rsid w:val="00EF79BD"/>
    <w:rsid w:val="00EF7D5B"/>
    <w:rsid w:val="00F00736"/>
    <w:rsid w:val="00F007D1"/>
    <w:rsid w:val="00F01210"/>
    <w:rsid w:val="00F03C5B"/>
    <w:rsid w:val="00F04982"/>
    <w:rsid w:val="00F07935"/>
    <w:rsid w:val="00F07963"/>
    <w:rsid w:val="00F101DA"/>
    <w:rsid w:val="00F105FC"/>
    <w:rsid w:val="00F1082F"/>
    <w:rsid w:val="00F11ED4"/>
    <w:rsid w:val="00F12E52"/>
    <w:rsid w:val="00F140B1"/>
    <w:rsid w:val="00F151E8"/>
    <w:rsid w:val="00F1578E"/>
    <w:rsid w:val="00F1581F"/>
    <w:rsid w:val="00F15CC6"/>
    <w:rsid w:val="00F15EAC"/>
    <w:rsid w:val="00F15FAD"/>
    <w:rsid w:val="00F162EE"/>
    <w:rsid w:val="00F163C4"/>
    <w:rsid w:val="00F165DD"/>
    <w:rsid w:val="00F213AB"/>
    <w:rsid w:val="00F21402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2F5B"/>
    <w:rsid w:val="00F338A3"/>
    <w:rsid w:val="00F340D1"/>
    <w:rsid w:val="00F345BA"/>
    <w:rsid w:val="00F35910"/>
    <w:rsid w:val="00F3698B"/>
    <w:rsid w:val="00F40273"/>
    <w:rsid w:val="00F40544"/>
    <w:rsid w:val="00F40ED9"/>
    <w:rsid w:val="00F413EB"/>
    <w:rsid w:val="00F41795"/>
    <w:rsid w:val="00F426D2"/>
    <w:rsid w:val="00F42EED"/>
    <w:rsid w:val="00F431D4"/>
    <w:rsid w:val="00F4334E"/>
    <w:rsid w:val="00F43590"/>
    <w:rsid w:val="00F445DF"/>
    <w:rsid w:val="00F44790"/>
    <w:rsid w:val="00F44802"/>
    <w:rsid w:val="00F453E1"/>
    <w:rsid w:val="00F46E44"/>
    <w:rsid w:val="00F4728B"/>
    <w:rsid w:val="00F478D3"/>
    <w:rsid w:val="00F50483"/>
    <w:rsid w:val="00F50AC7"/>
    <w:rsid w:val="00F50BE0"/>
    <w:rsid w:val="00F50E10"/>
    <w:rsid w:val="00F50E22"/>
    <w:rsid w:val="00F512BF"/>
    <w:rsid w:val="00F51C6A"/>
    <w:rsid w:val="00F51CEE"/>
    <w:rsid w:val="00F51CF8"/>
    <w:rsid w:val="00F535B4"/>
    <w:rsid w:val="00F5410A"/>
    <w:rsid w:val="00F54CA9"/>
    <w:rsid w:val="00F5542F"/>
    <w:rsid w:val="00F556A6"/>
    <w:rsid w:val="00F55BE2"/>
    <w:rsid w:val="00F56482"/>
    <w:rsid w:val="00F56581"/>
    <w:rsid w:val="00F56FD4"/>
    <w:rsid w:val="00F5716A"/>
    <w:rsid w:val="00F6021F"/>
    <w:rsid w:val="00F60F87"/>
    <w:rsid w:val="00F613AD"/>
    <w:rsid w:val="00F61783"/>
    <w:rsid w:val="00F622E6"/>
    <w:rsid w:val="00F623B3"/>
    <w:rsid w:val="00F63161"/>
    <w:rsid w:val="00F6459F"/>
    <w:rsid w:val="00F64670"/>
    <w:rsid w:val="00F64895"/>
    <w:rsid w:val="00F65340"/>
    <w:rsid w:val="00F65568"/>
    <w:rsid w:val="00F66D54"/>
    <w:rsid w:val="00F6740F"/>
    <w:rsid w:val="00F674DB"/>
    <w:rsid w:val="00F6798C"/>
    <w:rsid w:val="00F707D9"/>
    <w:rsid w:val="00F708FC"/>
    <w:rsid w:val="00F72C37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103C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191F"/>
    <w:rsid w:val="00F92303"/>
    <w:rsid w:val="00F92542"/>
    <w:rsid w:val="00F93CE5"/>
    <w:rsid w:val="00F94113"/>
    <w:rsid w:val="00F94658"/>
    <w:rsid w:val="00F95276"/>
    <w:rsid w:val="00F957A7"/>
    <w:rsid w:val="00F96E70"/>
    <w:rsid w:val="00F97BAC"/>
    <w:rsid w:val="00F97F2E"/>
    <w:rsid w:val="00FA004E"/>
    <w:rsid w:val="00FA07B8"/>
    <w:rsid w:val="00FA0808"/>
    <w:rsid w:val="00FA1593"/>
    <w:rsid w:val="00FA1658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03F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3BA"/>
    <w:rsid w:val="00FC28EA"/>
    <w:rsid w:val="00FC36E3"/>
    <w:rsid w:val="00FC3FF7"/>
    <w:rsid w:val="00FC46CC"/>
    <w:rsid w:val="00FC5225"/>
    <w:rsid w:val="00FC5EA8"/>
    <w:rsid w:val="00FC6446"/>
    <w:rsid w:val="00FC68BA"/>
    <w:rsid w:val="00FC77E1"/>
    <w:rsid w:val="00FD0281"/>
    <w:rsid w:val="00FD03B5"/>
    <w:rsid w:val="00FD04C9"/>
    <w:rsid w:val="00FD0DD1"/>
    <w:rsid w:val="00FD108F"/>
    <w:rsid w:val="00FD1425"/>
    <w:rsid w:val="00FD1452"/>
    <w:rsid w:val="00FD2298"/>
    <w:rsid w:val="00FD2A83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675B"/>
    <w:rsid w:val="00FF7945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FB60AD"/>
  <w15:chartTrackingRefBased/>
  <w15:docId w15:val="{476BE754-97AA-4A09-8A41-5762922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5">
    <w:name w:val="5"/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4">
    <w:name w:val="4"/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1">
    <w:name w:val="Car Car1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1420167-AC94-4536-A84E-E5A107FC9D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9640</Words>
  <Characters>61495</Characters>
  <Application>Microsoft Office Word</Application>
  <DocSecurity>0</DocSecurity>
  <Lines>512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dc:description/>
  <cp:lastModifiedBy>Rebolledo Aguilar, Dulce María</cp:lastModifiedBy>
  <cp:revision>4</cp:revision>
  <cp:lastPrinted>2025-02-18T19:48:00Z</cp:lastPrinted>
  <dcterms:created xsi:type="dcterms:W3CDTF">2025-02-18T19:47:00Z</dcterms:created>
  <dcterms:modified xsi:type="dcterms:W3CDTF">2025-02-18T19:48:00Z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